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F87" w:rsidRDefault="00B35D44" w:rsidP="00B35D44">
      <w:pPr>
        <w:jc w:val="right"/>
      </w:pPr>
      <w:proofErr w:type="gramStart"/>
      <w:r>
        <w:t>Таблица № 3</w:t>
      </w:r>
      <w:proofErr w:type="gramEnd"/>
      <w:r>
        <w:t xml:space="preserve">                                                                                                                                                                                                                                                                                                                                                                                                                                                                                                                                                                                                                                                                                                                                                                                                                                                                                                                                                                                                                                                                                                                                                                                                                                                                                                                                                                                                                                                                                                                                                                                                                                                                                                             </w:t>
      </w:r>
      <w:r w:rsidR="004E584C">
        <w:t xml:space="preserve">                                                                                                                                                                                                                              </w:t>
      </w:r>
    </w:p>
    <w:tbl>
      <w:tblPr>
        <w:tblW w:w="14681" w:type="dxa"/>
        <w:tblInd w:w="93" w:type="dxa"/>
        <w:tblLook w:val="04A0"/>
      </w:tblPr>
      <w:tblGrid>
        <w:gridCol w:w="5260"/>
        <w:gridCol w:w="5812"/>
        <w:gridCol w:w="3184"/>
        <w:gridCol w:w="425"/>
      </w:tblGrid>
      <w:tr w:rsidR="00E52B33" w:rsidRPr="00E76759" w:rsidTr="0058402D">
        <w:trPr>
          <w:trHeight w:val="74"/>
        </w:trPr>
        <w:tc>
          <w:tcPr>
            <w:tcW w:w="14681" w:type="dxa"/>
            <w:gridSpan w:val="4"/>
            <w:tcBorders>
              <w:top w:val="nil"/>
              <w:left w:val="nil"/>
              <w:bottom w:val="nil"/>
              <w:right w:val="nil"/>
            </w:tcBorders>
            <w:shd w:val="clear" w:color="auto" w:fill="auto"/>
            <w:noWrap/>
            <w:vAlign w:val="bottom"/>
            <w:hideMark/>
          </w:tcPr>
          <w:p w:rsidR="00726EF5" w:rsidRDefault="00E52B33" w:rsidP="00FC4B87">
            <w:pPr>
              <w:spacing w:line="240" w:lineRule="exact"/>
              <w:jc w:val="center"/>
              <w:rPr>
                <w:b/>
                <w:bCs/>
              </w:rPr>
            </w:pPr>
            <w:r w:rsidRPr="00E76759">
              <w:rPr>
                <w:b/>
                <w:bCs/>
              </w:rPr>
              <w:t xml:space="preserve">       </w:t>
            </w:r>
          </w:p>
          <w:p w:rsidR="00E52B33" w:rsidRDefault="00E52B33" w:rsidP="00FC4B87">
            <w:pPr>
              <w:spacing w:line="240" w:lineRule="exact"/>
              <w:jc w:val="center"/>
              <w:rPr>
                <w:b/>
                <w:bCs/>
              </w:rPr>
            </w:pPr>
            <w:r w:rsidRPr="00E76759">
              <w:rPr>
                <w:b/>
                <w:bCs/>
              </w:rPr>
              <w:t xml:space="preserve">Сведения об исполнении текстовых статей закона (решения) о бюджете    </w:t>
            </w:r>
          </w:p>
          <w:p w:rsidR="00B35D44" w:rsidRDefault="00607638" w:rsidP="00B35D44">
            <w:pPr>
              <w:spacing w:line="240" w:lineRule="exact"/>
              <w:jc w:val="center"/>
              <w:rPr>
                <w:b/>
                <w:bCs/>
              </w:rPr>
            </w:pPr>
            <w:r>
              <w:rPr>
                <w:b/>
                <w:bCs/>
              </w:rPr>
              <w:t>з</w:t>
            </w:r>
            <w:r w:rsidR="00E52B33">
              <w:rPr>
                <w:b/>
                <w:bCs/>
              </w:rPr>
              <w:t>а</w:t>
            </w:r>
            <w:r w:rsidR="006F06C4">
              <w:rPr>
                <w:b/>
                <w:bCs/>
              </w:rPr>
              <w:t xml:space="preserve"> </w:t>
            </w:r>
            <w:r w:rsidR="00E52B33">
              <w:rPr>
                <w:b/>
                <w:bCs/>
              </w:rPr>
              <w:t>201</w:t>
            </w:r>
            <w:r w:rsidR="008867FE">
              <w:rPr>
                <w:b/>
                <w:bCs/>
              </w:rPr>
              <w:t>8</w:t>
            </w:r>
            <w:r w:rsidR="00E52B33">
              <w:rPr>
                <w:b/>
                <w:bCs/>
              </w:rPr>
              <w:t xml:space="preserve"> год</w:t>
            </w:r>
          </w:p>
          <w:p w:rsidR="00E52B33" w:rsidRPr="005547D4" w:rsidRDefault="00E52B33" w:rsidP="00B35D44">
            <w:pPr>
              <w:spacing w:line="240" w:lineRule="exact"/>
              <w:jc w:val="center"/>
            </w:pPr>
            <w:r w:rsidRPr="00E76759">
              <w:rPr>
                <w:b/>
                <w:bCs/>
              </w:rPr>
              <w:t xml:space="preserve">                                                                                                 </w:t>
            </w:r>
          </w:p>
        </w:tc>
      </w:tr>
      <w:tr w:rsidR="001C3F87" w:rsidRPr="00E76759" w:rsidTr="008E4931">
        <w:trPr>
          <w:trHeight w:val="74"/>
        </w:trPr>
        <w:tc>
          <w:tcPr>
            <w:tcW w:w="14681" w:type="dxa"/>
            <w:gridSpan w:val="4"/>
            <w:tcBorders>
              <w:top w:val="nil"/>
              <w:left w:val="nil"/>
              <w:right w:val="nil"/>
            </w:tcBorders>
            <w:shd w:val="clear" w:color="auto" w:fill="auto"/>
            <w:noWrap/>
            <w:vAlign w:val="bottom"/>
            <w:hideMark/>
          </w:tcPr>
          <w:p w:rsidR="001C3F87" w:rsidRPr="005547D4" w:rsidRDefault="001C3F87" w:rsidP="00FC4B87">
            <w:pPr>
              <w:jc w:val="right"/>
            </w:pPr>
          </w:p>
        </w:tc>
      </w:tr>
      <w:tr w:rsidR="005547D4" w:rsidRPr="00E76759" w:rsidTr="0058402D">
        <w:trPr>
          <w:gridAfter w:val="1"/>
          <w:wAfter w:w="425" w:type="dxa"/>
          <w:trHeight w:val="255"/>
          <w:tblHeader/>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547D4" w:rsidRPr="000C1864" w:rsidRDefault="005547D4" w:rsidP="00FC4B87">
            <w:pPr>
              <w:jc w:val="center"/>
              <w:rPr>
                <w:b/>
              </w:rPr>
            </w:pPr>
            <w:r w:rsidRPr="000C1864">
              <w:rPr>
                <w:b/>
              </w:rPr>
              <w:t>Содержание статьи закона (решения) о бюджете</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5547D4" w:rsidRPr="000C1864" w:rsidRDefault="005547D4" w:rsidP="00FC4B87">
            <w:pPr>
              <w:jc w:val="center"/>
              <w:rPr>
                <w:b/>
              </w:rPr>
            </w:pPr>
            <w:r w:rsidRPr="000C1864">
              <w:rPr>
                <w:b/>
              </w:rPr>
              <w:t>Результат исполнения</w:t>
            </w:r>
          </w:p>
        </w:tc>
        <w:tc>
          <w:tcPr>
            <w:tcW w:w="3184" w:type="dxa"/>
            <w:tcBorders>
              <w:top w:val="single" w:sz="4" w:space="0" w:color="auto"/>
              <w:left w:val="nil"/>
              <w:bottom w:val="single" w:sz="4" w:space="0" w:color="auto"/>
              <w:right w:val="single" w:sz="4" w:space="0" w:color="auto"/>
            </w:tcBorders>
            <w:shd w:val="clear" w:color="auto" w:fill="auto"/>
            <w:vAlign w:val="center"/>
            <w:hideMark/>
          </w:tcPr>
          <w:p w:rsidR="005547D4" w:rsidRPr="000C1864" w:rsidRDefault="005547D4" w:rsidP="00FC4B87">
            <w:pPr>
              <w:jc w:val="center"/>
              <w:rPr>
                <w:b/>
              </w:rPr>
            </w:pPr>
            <w:r w:rsidRPr="000C1864">
              <w:rPr>
                <w:b/>
              </w:rPr>
              <w:t>Причины неисполнения</w:t>
            </w:r>
          </w:p>
        </w:tc>
      </w:tr>
      <w:tr w:rsidR="005547D4" w:rsidRPr="00E76759" w:rsidTr="0058402D">
        <w:trPr>
          <w:gridAfter w:val="1"/>
          <w:wAfter w:w="425" w:type="dxa"/>
          <w:trHeight w:val="255"/>
          <w:tblHeader/>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547D4" w:rsidRPr="000C1864" w:rsidRDefault="005547D4" w:rsidP="00FC4B87">
            <w:pPr>
              <w:jc w:val="center"/>
              <w:rPr>
                <w:b/>
              </w:rPr>
            </w:pPr>
            <w:r w:rsidRPr="000C1864">
              <w:rPr>
                <w:b/>
              </w:rPr>
              <w:t>1</w:t>
            </w:r>
          </w:p>
        </w:tc>
        <w:tc>
          <w:tcPr>
            <w:tcW w:w="5812" w:type="dxa"/>
            <w:tcBorders>
              <w:top w:val="single" w:sz="4" w:space="0" w:color="auto"/>
              <w:left w:val="nil"/>
              <w:bottom w:val="single" w:sz="4" w:space="0" w:color="auto"/>
              <w:right w:val="single" w:sz="4" w:space="0" w:color="auto"/>
            </w:tcBorders>
            <w:shd w:val="clear" w:color="auto" w:fill="auto"/>
            <w:vAlign w:val="bottom"/>
            <w:hideMark/>
          </w:tcPr>
          <w:p w:rsidR="005547D4" w:rsidRPr="000C1864" w:rsidRDefault="005547D4" w:rsidP="00FC4B87">
            <w:pPr>
              <w:jc w:val="center"/>
              <w:rPr>
                <w:b/>
              </w:rPr>
            </w:pPr>
            <w:r w:rsidRPr="000C1864">
              <w:rPr>
                <w:b/>
              </w:rPr>
              <w:t>2</w:t>
            </w:r>
          </w:p>
        </w:tc>
        <w:tc>
          <w:tcPr>
            <w:tcW w:w="3184" w:type="dxa"/>
            <w:tcBorders>
              <w:top w:val="single" w:sz="4" w:space="0" w:color="auto"/>
              <w:left w:val="nil"/>
              <w:bottom w:val="single" w:sz="4" w:space="0" w:color="auto"/>
              <w:right w:val="single" w:sz="4" w:space="0" w:color="auto"/>
            </w:tcBorders>
            <w:shd w:val="clear" w:color="auto" w:fill="auto"/>
            <w:vAlign w:val="bottom"/>
            <w:hideMark/>
          </w:tcPr>
          <w:p w:rsidR="005547D4" w:rsidRPr="000C1864" w:rsidRDefault="005547D4" w:rsidP="00FC4B87">
            <w:pPr>
              <w:jc w:val="center"/>
              <w:rPr>
                <w:b/>
              </w:rPr>
            </w:pPr>
            <w:r w:rsidRPr="000C1864">
              <w:rPr>
                <w:b/>
              </w:rPr>
              <w:t>3</w:t>
            </w:r>
          </w:p>
        </w:tc>
      </w:tr>
      <w:tr w:rsidR="005547D4" w:rsidRPr="008867FE" w:rsidTr="0058402D">
        <w:trPr>
          <w:gridAfter w:val="1"/>
          <w:wAfter w:w="425" w:type="dxa"/>
          <w:trHeight w:val="279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DB05EC" w:rsidRPr="00422FD3" w:rsidRDefault="00422FD3" w:rsidP="00DB05EC">
            <w:pPr>
              <w:autoSpaceDE w:val="0"/>
              <w:autoSpaceDN w:val="0"/>
              <w:adjustRightInd w:val="0"/>
              <w:ind w:firstLine="540"/>
              <w:jc w:val="both"/>
              <w:rPr>
                <w:rFonts w:eastAsiaTheme="minorHAnsi"/>
                <w:lang w:eastAsia="en-US"/>
              </w:rPr>
            </w:pPr>
            <w:r>
              <w:rPr>
                <w:rFonts w:eastAsiaTheme="minorHAnsi"/>
                <w:sz w:val="22"/>
                <w:szCs w:val="22"/>
                <w:lang w:eastAsia="en-US"/>
              </w:rPr>
              <w:t>1. </w:t>
            </w:r>
            <w:r w:rsidR="00DB05EC" w:rsidRPr="00DB05EC">
              <w:rPr>
                <w:rFonts w:eastAsiaTheme="minorHAnsi"/>
                <w:sz w:val="22"/>
                <w:szCs w:val="22"/>
                <w:lang w:eastAsia="en-US"/>
              </w:rPr>
              <w:t>Утвердить основные характеристики бюджета города Ставрополя на 2018 год и плановый период 2019 и 2020 годов:</w:t>
            </w:r>
          </w:p>
          <w:p w:rsidR="00422FD3" w:rsidRDefault="00422FD3" w:rsidP="00422FD3">
            <w:pPr>
              <w:autoSpaceDE w:val="0"/>
              <w:autoSpaceDN w:val="0"/>
              <w:adjustRightInd w:val="0"/>
              <w:ind w:firstLine="540"/>
              <w:jc w:val="both"/>
              <w:rPr>
                <w:rFonts w:eastAsiaTheme="minorHAnsi"/>
                <w:lang w:eastAsia="en-US"/>
              </w:rPr>
            </w:pPr>
            <w:r w:rsidRPr="00422FD3">
              <w:rPr>
                <w:rFonts w:eastAsiaTheme="minorHAnsi"/>
                <w:sz w:val="22"/>
                <w:szCs w:val="22"/>
                <w:lang w:eastAsia="en-US"/>
              </w:rPr>
              <w:t>1) общий объем доходов бюджета города Ставрополя на 2018 год в сумме 10348416,54 тыс. рублей, на 2019 год в сумме 8549361,13 тыс. рублей и на 2020 год в сумме 7819803,13 тыс. рублей;</w:t>
            </w:r>
          </w:p>
          <w:p w:rsidR="00422FD3" w:rsidRDefault="00422FD3" w:rsidP="00422FD3">
            <w:pPr>
              <w:autoSpaceDE w:val="0"/>
              <w:autoSpaceDN w:val="0"/>
              <w:adjustRightInd w:val="0"/>
              <w:ind w:firstLine="540"/>
              <w:jc w:val="both"/>
              <w:rPr>
                <w:rFonts w:eastAsiaTheme="minorHAnsi"/>
                <w:lang w:eastAsia="en-US"/>
              </w:rPr>
            </w:pPr>
            <w:r w:rsidRPr="00422FD3">
              <w:rPr>
                <w:rFonts w:eastAsiaTheme="minorHAnsi"/>
                <w:sz w:val="22"/>
                <w:szCs w:val="22"/>
                <w:lang w:eastAsia="en-US"/>
              </w:rPr>
              <w:t>2) общий объем расходов бюджета города Ставрополя на 2018 год в сумме 10824523,23 тыс. рублей, на 2019 год в сумме 8980887,96 тыс. рублей и на 2020 год в сумме 8182659,95 тыс. рублей;</w:t>
            </w:r>
          </w:p>
          <w:p w:rsidR="00422FD3" w:rsidRPr="00422FD3" w:rsidRDefault="00422FD3" w:rsidP="00422FD3">
            <w:pPr>
              <w:autoSpaceDE w:val="0"/>
              <w:autoSpaceDN w:val="0"/>
              <w:adjustRightInd w:val="0"/>
              <w:ind w:firstLine="540"/>
              <w:jc w:val="both"/>
              <w:rPr>
                <w:rFonts w:eastAsiaTheme="minorHAnsi"/>
                <w:lang w:eastAsia="en-US"/>
              </w:rPr>
            </w:pPr>
            <w:r w:rsidRPr="00422FD3">
              <w:rPr>
                <w:rFonts w:eastAsiaTheme="minorHAnsi"/>
                <w:sz w:val="22"/>
                <w:szCs w:val="22"/>
                <w:lang w:eastAsia="en-US"/>
              </w:rPr>
              <w:t>3) дефицит бюджета города Ставрополя на 2018 год в сумме 476106,69 тыс. рублей, на 2019 год в сумме 431526,83 тыс. рублей и на 2020 год в сумме 362856,82 тыс. рублей.</w:t>
            </w:r>
          </w:p>
          <w:p w:rsidR="005547D4" w:rsidRPr="008867FE" w:rsidRDefault="00CB7307" w:rsidP="007506B5">
            <w:pPr>
              <w:autoSpaceDE w:val="0"/>
              <w:autoSpaceDN w:val="0"/>
              <w:adjustRightInd w:val="0"/>
              <w:ind w:firstLine="539"/>
              <w:jc w:val="both"/>
            </w:pPr>
            <w:r w:rsidRPr="008867FE">
              <w:rPr>
                <w:sz w:val="22"/>
                <w:szCs w:val="22"/>
              </w:rPr>
              <w:t xml:space="preserve"> </w:t>
            </w:r>
          </w:p>
        </w:tc>
        <w:tc>
          <w:tcPr>
            <w:tcW w:w="5812" w:type="dxa"/>
            <w:tcBorders>
              <w:top w:val="single" w:sz="4" w:space="0" w:color="auto"/>
              <w:left w:val="nil"/>
              <w:bottom w:val="single" w:sz="4" w:space="0" w:color="auto"/>
              <w:right w:val="single" w:sz="4" w:space="0" w:color="auto"/>
            </w:tcBorders>
            <w:shd w:val="clear" w:color="auto" w:fill="auto"/>
            <w:hideMark/>
          </w:tcPr>
          <w:p w:rsidR="00F37A31" w:rsidRPr="008867FE" w:rsidRDefault="006D49CF" w:rsidP="008867FE">
            <w:pPr>
              <w:autoSpaceDE w:val="0"/>
              <w:autoSpaceDN w:val="0"/>
              <w:adjustRightInd w:val="0"/>
              <w:ind w:left="34" w:firstLine="567"/>
              <w:jc w:val="both"/>
              <w:rPr>
                <w:rFonts w:eastAsiaTheme="minorHAnsi"/>
                <w:lang w:eastAsia="en-US"/>
              </w:rPr>
            </w:pPr>
            <w:r w:rsidRPr="008867FE">
              <w:rPr>
                <w:rFonts w:eastAsiaTheme="minorHAnsi"/>
                <w:sz w:val="22"/>
                <w:szCs w:val="22"/>
                <w:lang w:eastAsia="en-US"/>
              </w:rPr>
              <w:t xml:space="preserve">Решением Ставропольской городской Думы </w:t>
            </w:r>
            <w:r w:rsidR="00422FD3">
              <w:rPr>
                <w:rFonts w:eastAsiaTheme="minorHAnsi"/>
                <w:sz w:val="22"/>
                <w:szCs w:val="22"/>
                <w:lang w:eastAsia="en-US"/>
              </w:rPr>
              <w:t xml:space="preserve">                        </w:t>
            </w:r>
            <w:r w:rsidRPr="008867FE">
              <w:rPr>
                <w:rFonts w:eastAsiaTheme="minorHAnsi"/>
                <w:sz w:val="22"/>
                <w:szCs w:val="22"/>
                <w:lang w:eastAsia="en-US"/>
              </w:rPr>
              <w:t xml:space="preserve">от </w:t>
            </w:r>
            <w:r w:rsidR="008867FE">
              <w:rPr>
                <w:rFonts w:eastAsiaTheme="minorHAnsi"/>
                <w:sz w:val="22"/>
                <w:szCs w:val="22"/>
                <w:lang w:eastAsia="en-US"/>
              </w:rPr>
              <w:t xml:space="preserve">22.11.2017 </w:t>
            </w:r>
            <w:r w:rsidR="00407684">
              <w:rPr>
                <w:rFonts w:eastAsiaTheme="minorHAnsi"/>
                <w:sz w:val="22"/>
                <w:szCs w:val="22"/>
                <w:lang w:eastAsia="en-US"/>
              </w:rPr>
              <w:t>№</w:t>
            </w:r>
            <w:r w:rsidR="008867FE">
              <w:rPr>
                <w:rFonts w:eastAsiaTheme="minorHAnsi"/>
                <w:sz w:val="22"/>
                <w:szCs w:val="22"/>
                <w:lang w:eastAsia="en-US"/>
              </w:rPr>
              <w:t xml:space="preserve"> 192</w:t>
            </w:r>
            <w:r w:rsidR="008867FE" w:rsidRPr="008867FE">
              <w:rPr>
                <w:rFonts w:eastAsiaTheme="minorHAnsi"/>
                <w:sz w:val="22"/>
                <w:szCs w:val="22"/>
                <w:lang w:eastAsia="en-US"/>
              </w:rPr>
              <w:t xml:space="preserve"> </w:t>
            </w:r>
            <w:r w:rsidR="00407684">
              <w:rPr>
                <w:rFonts w:eastAsiaTheme="minorHAnsi"/>
                <w:sz w:val="22"/>
                <w:szCs w:val="22"/>
                <w:lang w:eastAsia="en-US"/>
              </w:rPr>
              <w:t>«</w:t>
            </w:r>
            <w:r w:rsidR="00633C34" w:rsidRPr="008867FE">
              <w:rPr>
                <w:rFonts w:eastAsiaTheme="minorHAnsi"/>
                <w:sz w:val="22"/>
                <w:szCs w:val="22"/>
                <w:lang w:eastAsia="en-US"/>
              </w:rPr>
              <w:t xml:space="preserve">О бюджете города Ставрополя </w:t>
            </w:r>
            <w:r w:rsidR="00422FD3">
              <w:rPr>
                <w:rFonts w:eastAsiaTheme="minorHAnsi"/>
                <w:sz w:val="22"/>
                <w:szCs w:val="22"/>
                <w:lang w:eastAsia="en-US"/>
              </w:rPr>
              <w:t xml:space="preserve">                      </w:t>
            </w:r>
            <w:r w:rsidR="00633C34" w:rsidRPr="008867FE">
              <w:rPr>
                <w:rFonts w:eastAsiaTheme="minorHAnsi"/>
                <w:sz w:val="22"/>
                <w:szCs w:val="22"/>
                <w:lang w:eastAsia="en-US"/>
              </w:rPr>
              <w:t>на 201</w:t>
            </w:r>
            <w:r w:rsidR="008867FE">
              <w:rPr>
                <w:rFonts w:eastAsiaTheme="minorHAnsi"/>
                <w:sz w:val="22"/>
                <w:szCs w:val="22"/>
                <w:lang w:eastAsia="en-US"/>
              </w:rPr>
              <w:t>8</w:t>
            </w:r>
            <w:r w:rsidR="00633C34" w:rsidRPr="008867FE">
              <w:rPr>
                <w:rFonts w:eastAsiaTheme="minorHAnsi"/>
                <w:sz w:val="22"/>
                <w:szCs w:val="22"/>
                <w:lang w:eastAsia="en-US"/>
              </w:rPr>
              <w:t xml:space="preserve"> год и плановый период 201</w:t>
            </w:r>
            <w:r w:rsidR="008867FE">
              <w:rPr>
                <w:rFonts w:eastAsiaTheme="minorHAnsi"/>
                <w:sz w:val="22"/>
                <w:szCs w:val="22"/>
                <w:lang w:eastAsia="en-US"/>
              </w:rPr>
              <w:t>9</w:t>
            </w:r>
            <w:r w:rsidR="00633C34" w:rsidRPr="008867FE">
              <w:rPr>
                <w:rFonts w:eastAsiaTheme="minorHAnsi"/>
                <w:sz w:val="22"/>
                <w:szCs w:val="22"/>
                <w:lang w:eastAsia="en-US"/>
              </w:rPr>
              <w:t xml:space="preserve"> и 20</w:t>
            </w:r>
            <w:r w:rsidR="008867FE">
              <w:rPr>
                <w:rFonts w:eastAsiaTheme="minorHAnsi"/>
                <w:sz w:val="22"/>
                <w:szCs w:val="22"/>
                <w:lang w:eastAsia="en-US"/>
              </w:rPr>
              <w:t>20</w:t>
            </w:r>
            <w:r w:rsidR="00633C34" w:rsidRPr="008867FE">
              <w:rPr>
                <w:rFonts w:eastAsiaTheme="minorHAnsi"/>
                <w:sz w:val="22"/>
                <w:szCs w:val="22"/>
                <w:lang w:eastAsia="en-US"/>
              </w:rPr>
              <w:t xml:space="preserve"> годов</w:t>
            </w:r>
            <w:r w:rsidR="00407684">
              <w:rPr>
                <w:rFonts w:eastAsiaTheme="minorHAnsi"/>
                <w:sz w:val="22"/>
                <w:szCs w:val="22"/>
                <w:lang w:eastAsia="en-US"/>
              </w:rPr>
              <w:t>»</w:t>
            </w:r>
            <w:r w:rsidR="00422FD3">
              <w:rPr>
                <w:rFonts w:eastAsiaTheme="minorHAnsi"/>
                <w:sz w:val="22"/>
                <w:szCs w:val="22"/>
                <w:lang w:eastAsia="en-US"/>
              </w:rPr>
              <w:t xml:space="preserve">                           </w:t>
            </w:r>
            <w:r w:rsidR="00633C34" w:rsidRPr="008867FE">
              <w:rPr>
                <w:rFonts w:eastAsiaTheme="minorHAnsi"/>
                <w:sz w:val="22"/>
                <w:szCs w:val="22"/>
                <w:lang w:eastAsia="en-US"/>
              </w:rPr>
              <w:t xml:space="preserve"> (в ред. решений Ставропольской городской Думы </w:t>
            </w:r>
            <w:r w:rsidR="00422FD3">
              <w:rPr>
                <w:rFonts w:eastAsiaTheme="minorHAnsi"/>
                <w:sz w:val="22"/>
                <w:szCs w:val="22"/>
                <w:lang w:eastAsia="en-US"/>
              </w:rPr>
              <w:t xml:space="preserve">                             </w:t>
            </w:r>
            <w:r w:rsidR="001F51E5" w:rsidRPr="008867FE">
              <w:rPr>
                <w:rFonts w:eastAsiaTheme="minorHAnsi"/>
                <w:sz w:val="22"/>
                <w:szCs w:val="22"/>
                <w:lang w:eastAsia="en-US"/>
              </w:rPr>
              <w:t xml:space="preserve">от </w:t>
            </w:r>
            <w:r w:rsidR="00422FD3">
              <w:rPr>
                <w:rFonts w:eastAsiaTheme="minorHAnsi"/>
                <w:sz w:val="22"/>
                <w:szCs w:val="22"/>
                <w:lang w:eastAsia="en-US"/>
              </w:rPr>
              <w:t xml:space="preserve">20 декабря </w:t>
            </w:r>
            <w:r w:rsidR="008867FE" w:rsidRPr="008867FE">
              <w:rPr>
                <w:rFonts w:eastAsiaTheme="minorHAnsi"/>
                <w:sz w:val="22"/>
                <w:szCs w:val="22"/>
                <w:lang w:eastAsia="en-US"/>
              </w:rPr>
              <w:t>2017</w:t>
            </w:r>
            <w:r w:rsidR="00422FD3">
              <w:rPr>
                <w:rFonts w:eastAsiaTheme="minorHAnsi"/>
                <w:sz w:val="22"/>
                <w:szCs w:val="22"/>
                <w:lang w:eastAsia="en-US"/>
              </w:rPr>
              <w:t xml:space="preserve"> г.</w:t>
            </w:r>
            <w:r w:rsidR="008867FE" w:rsidRPr="008867FE">
              <w:rPr>
                <w:rFonts w:eastAsiaTheme="minorHAnsi"/>
                <w:sz w:val="22"/>
                <w:szCs w:val="22"/>
                <w:lang w:eastAsia="en-US"/>
              </w:rPr>
              <w:t xml:space="preserve"> </w:t>
            </w:r>
            <w:hyperlink r:id="rId8" w:history="1">
              <w:r w:rsidR="00407684">
                <w:rPr>
                  <w:rFonts w:eastAsiaTheme="minorHAnsi"/>
                  <w:sz w:val="22"/>
                  <w:szCs w:val="22"/>
                  <w:lang w:eastAsia="en-US"/>
                </w:rPr>
                <w:t>№</w:t>
              </w:r>
              <w:r w:rsidR="008867FE" w:rsidRPr="008867FE">
                <w:rPr>
                  <w:rFonts w:eastAsiaTheme="minorHAnsi"/>
                  <w:sz w:val="22"/>
                  <w:szCs w:val="22"/>
                  <w:lang w:eastAsia="en-US"/>
                </w:rPr>
                <w:t xml:space="preserve"> 197</w:t>
              </w:r>
            </w:hyperlink>
            <w:r w:rsidR="00422FD3">
              <w:rPr>
                <w:rFonts w:eastAsiaTheme="minorHAnsi"/>
                <w:sz w:val="22"/>
                <w:szCs w:val="22"/>
                <w:lang w:eastAsia="en-US"/>
              </w:rPr>
              <w:t xml:space="preserve">, от 24 января </w:t>
            </w:r>
            <w:r w:rsidR="008867FE" w:rsidRPr="008867FE">
              <w:rPr>
                <w:rFonts w:eastAsiaTheme="minorHAnsi"/>
                <w:sz w:val="22"/>
                <w:szCs w:val="22"/>
                <w:lang w:eastAsia="en-US"/>
              </w:rPr>
              <w:t>2018</w:t>
            </w:r>
            <w:r w:rsidR="00422FD3">
              <w:rPr>
                <w:rFonts w:eastAsiaTheme="minorHAnsi"/>
                <w:sz w:val="22"/>
                <w:szCs w:val="22"/>
                <w:lang w:eastAsia="en-US"/>
              </w:rPr>
              <w:t xml:space="preserve"> г.</w:t>
            </w:r>
            <w:r w:rsidR="008867FE" w:rsidRPr="008867FE">
              <w:rPr>
                <w:rFonts w:eastAsiaTheme="minorHAnsi"/>
                <w:sz w:val="22"/>
                <w:szCs w:val="22"/>
                <w:lang w:eastAsia="en-US"/>
              </w:rPr>
              <w:t xml:space="preserve"> </w:t>
            </w:r>
            <w:hyperlink r:id="rId9" w:history="1">
              <w:r w:rsidR="00407684">
                <w:rPr>
                  <w:rFonts w:eastAsiaTheme="minorHAnsi"/>
                  <w:sz w:val="22"/>
                  <w:szCs w:val="22"/>
                  <w:lang w:eastAsia="en-US"/>
                </w:rPr>
                <w:t>№</w:t>
              </w:r>
              <w:r w:rsidR="008867FE" w:rsidRPr="008867FE">
                <w:rPr>
                  <w:rFonts w:eastAsiaTheme="minorHAnsi"/>
                  <w:sz w:val="22"/>
                  <w:szCs w:val="22"/>
                  <w:lang w:eastAsia="en-US"/>
                </w:rPr>
                <w:t xml:space="preserve"> 204</w:t>
              </w:r>
            </w:hyperlink>
            <w:r w:rsidR="008867FE" w:rsidRPr="008867FE">
              <w:rPr>
                <w:rFonts w:eastAsiaTheme="minorHAnsi"/>
                <w:sz w:val="22"/>
                <w:szCs w:val="22"/>
                <w:lang w:eastAsia="en-US"/>
              </w:rPr>
              <w:t xml:space="preserve">, </w:t>
            </w:r>
            <w:r w:rsidR="00422FD3">
              <w:rPr>
                <w:rFonts w:eastAsiaTheme="minorHAnsi"/>
                <w:sz w:val="22"/>
                <w:szCs w:val="22"/>
                <w:lang w:eastAsia="en-US"/>
              </w:rPr>
              <w:t xml:space="preserve">                 </w:t>
            </w:r>
            <w:r w:rsidR="008867FE" w:rsidRPr="008867FE">
              <w:rPr>
                <w:rFonts w:eastAsiaTheme="minorHAnsi"/>
                <w:sz w:val="22"/>
                <w:szCs w:val="22"/>
                <w:lang w:eastAsia="en-US"/>
              </w:rPr>
              <w:t>от 21</w:t>
            </w:r>
            <w:r w:rsidR="00422FD3">
              <w:rPr>
                <w:rFonts w:eastAsiaTheme="minorHAnsi"/>
                <w:sz w:val="22"/>
                <w:szCs w:val="22"/>
                <w:lang w:eastAsia="en-US"/>
              </w:rPr>
              <w:t xml:space="preserve"> февраля </w:t>
            </w:r>
            <w:r w:rsidR="008867FE" w:rsidRPr="008867FE">
              <w:rPr>
                <w:rFonts w:eastAsiaTheme="minorHAnsi"/>
                <w:sz w:val="22"/>
                <w:szCs w:val="22"/>
                <w:lang w:eastAsia="en-US"/>
              </w:rPr>
              <w:t xml:space="preserve">2018 </w:t>
            </w:r>
            <w:r w:rsidR="00422FD3">
              <w:rPr>
                <w:rFonts w:eastAsiaTheme="minorHAnsi"/>
                <w:sz w:val="22"/>
                <w:szCs w:val="22"/>
                <w:lang w:eastAsia="en-US"/>
              </w:rPr>
              <w:t xml:space="preserve">г. </w:t>
            </w:r>
            <w:hyperlink r:id="rId10" w:history="1">
              <w:r w:rsidR="00407684">
                <w:rPr>
                  <w:rFonts w:eastAsiaTheme="minorHAnsi"/>
                  <w:sz w:val="22"/>
                  <w:szCs w:val="22"/>
                  <w:lang w:eastAsia="en-US"/>
                </w:rPr>
                <w:t>№</w:t>
              </w:r>
              <w:r w:rsidR="008867FE" w:rsidRPr="008867FE">
                <w:rPr>
                  <w:rFonts w:eastAsiaTheme="minorHAnsi"/>
                  <w:sz w:val="22"/>
                  <w:szCs w:val="22"/>
                  <w:lang w:eastAsia="en-US"/>
                </w:rPr>
                <w:t xml:space="preserve"> 211</w:t>
              </w:r>
              <w:r w:rsidR="006F0C2A">
                <w:rPr>
                  <w:rFonts w:eastAsiaTheme="minorHAnsi"/>
                  <w:sz w:val="22"/>
                  <w:szCs w:val="22"/>
                  <w:lang w:eastAsia="en-US"/>
                </w:rPr>
                <w:t xml:space="preserve">, </w:t>
              </w:r>
              <w:r w:rsidR="008867FE" w:rsidRPr="008867FE">
                <w:rPr>
                  <w:rFonts w:eastAsiaTheme="minorHAnsi"/>
                  <w:sz w:val="22"/>
                  <w:szCs w:val="22"/>
                  <w:lang w:eastAsia="en-US"/>
                </w:rPr>
                <w:t xml:space="preserve"> </w:t>
              </w:r>
            </w:hyperlink>
            <w:r w:rsidR="00422FD3">
              <w:rPr>
                <w:rFonts w:eastAsiaTheme="minorHAnsi"/>
                <w:sz w:val="22"/>
                <w:szCs w:val="22"/>
                <w:lang w:eastAsia="en-US"/>
              </w:rPr>
              <w:t xml:space="preserve">от 28 марта </w:t>
            </w:r>
            <w:r w:rsidR="006F0C2A" w:rsidRPr="006F0C2A">
              <w:rPr>
                <w:rFonts w:eastAsiaTheme="minorHAnsi"/>
                <w:sz w:val="22"/>
                <w:szCs w:val="22"/>
                <w:lang w:eastAsia="en-US"/>
              </w:rPr>
              <w:t>2018</w:t>
            </w:r>
            <w:r w:rsidR="00422FD3">
              <w:rPr>
                <w:rFonts w:eastAsiaTheme="minorHAnsi"/>
                <w:sz w:val="22"/>
                <w:szCs w:val="22"/>
                <w:lang w:eastAsia="en-US"/>
              </w:rPr>
              <w:t xml:space="preserve"> г.</w:t>
            </w:r>
            <w:r w:rsidR="006F0C2A" w:rsidRPr="006F0C2A">
              <w:rPr>
                <w:rFonts w:eastAsiaTheme="minorHAnsi"/>
                <w:sz w:val="22"/>
                <w:szCs w:val="22"/>
                <w:lang w:eastAsia="en-US"/>
              </w:rPr>
              <w:t xml:space="preserve"> </w:t>
            </w:r>
            <w:hyperlink r:id="rId11" w:history="1">
              <w:r w:rsidR="006F0C2A">
                <w:rPr>
                  <w:rFonts w:eastAsiaTheme="minorHAnsi"/>
                  <w:sz w:val="22"/>
                  <w:szCs w:val="22"/>
                  <w:lang w:eastAsia="en-US"/>
                </w:rPr>
                <w:t>№</w:t>
              </w:r>
              <w:r w:rsidR="006F0C2A" w:rsidRPr="006F0C2A">
                <w:rPr>
                  <w:rFonts w:eastAsiaTheme="minorHAnsi"/>
                  <w:sz w:val="22"/>
                  <w:szCs w:val="22"/>
                  <w:lang w:eastAsia="en-US"/>
                </w:rPr>
                <w:t xml:space="preserve"> 224</w:t>
              </w:r>
            </w:hyperlink>
            <w:r w:rsidR="006F0C2A" w:rsidRPr="006F0C2A">
              <w:rPr>
                <w:rFonts w:eastAsiaTheme="minorHAnsi"/>
                <w:sz w:val="22"/>
                <w:szCs w:val="22"/>
                <w:lang w:eastAsia="en-US"/>
              </w:rPr>
              <w:t>,</w:t>
            </w:r>
            <w:r w:rsidR="00422FD3">
              <w:rPr>
                <w:rFonts w:eastAsiaTheme="minorHAnsi"/>
                <w:sz w:val="22"/>
                <w:szCs w:val="22"/>
                <w:lang w:eastAsia="en-US"/>
              </w:rPr>
              <w:t xml:space="preserve">               </w:t>
            </w:r>
            <w:r w:rsidR="006F0C2A" w:rsidRPr="006F0C2A">
              <w:rPr>
                <w:rFonts w:eastAsiaTheme="minorHAnsi"/>
                <w:sz w:val="22"/>
                <w:szCs w:val="22"/>
                <w:lang w:eastAsia="en-US"/>
              </w:rPr>
              <w:t xml:space="preserve"> от 25</w:t>
            </w:r>
            <w:r w:rsidR="00422FD3">
              <w:rPr>
                <w:rFonts w:eastAsiaTheme="minorHAnsi"/>
                <w:sz w:val="22"/>
                <w:szCs w:val="22"/>
                <w:lang w:eastAsia="en-US"/>
              </w:rPr>
              <w:t xml:space="preserve"> апреля </w:t>
            </w:r>
            <w:r w:rsidR="006F0C2A" w:rsidRPr="006F0C2A">
              <w:rPr>
                <w:rFonts w:eastAsiaTheme="minorHAnsi"/>
                <w:sz w:val="22"/>
                <w:szCs w:val="22"/>
                <w:lang w:eastAsia="en-US"/>
              </w:rPr>
              <w:t>2018</w:t>
            </w:r>
            <w:r w:rsidR="00422FD3">
              <w:rPr>
                <w:rFonts w:eastAsiaTheme="minorHAnsi"/>
                <w:sz w:val="22"/>
                <w:szCs w:val="22"/>
                <w:lang w:eastAsia="en-US"/>
              </w:rPr>
              <w:t xml:space="preserve"> г.</w:t>
            </w:r>
            <w:r w:rsidR="006F0C2A" w:rsidRPr="006F0C2A">
              <w:rPr>
                <w:rFonts w:eastAsiaTheme="minorHAnsi"/>
                <w:sz w:val="22"/>
                <w:szCs w:val="22"/>
                <w:lang w:eastAsia="en-US"/>
              </w:rPr>
              <w:t xml:space="preserve"> </w:t>
            </w:r>
            <w:hyperlink r:id="rId12" w:history="1">
              <w:r w:rsidR="006F0C2A">
                <w:rPr>
                  <w:rFonts w:eastAsiaTheme="minorHAnsi"/>
                  <w:sz w:val="22"/>
                  <w:szCs w:val="22"/>
                  <w:lang w:eastAsia="en-US"/>
                </w:rPr>
                <w:t>№</w:t>
              </w:r>
              <w:r w:rsidR="006F0C2A" w:rsidRPr="006F0C2A">
                <w:rPr>
                  <w:rFonts w:eastAsiaTheme="minorHAnsi"/>
                  <w:sz w:val="22"/>
                  <w:szCs w:val="22"/>
                  <w:lang w:eastAsia="en-US"/>
                </w:rPr>
                <w:t xml:space="preserve"> 234</w:t>
              </w:r>
            </w:hyperlink>
            <w:r w:rsidR="006F0C2A" w:rsidRPr="006F0C2A">
              <w:rPr>
                <w:rFonts w:eastAsiaTheme="minorHAnsi"/>
                <w:sz w:val="22"/>
                <w:szCs w:val="22"/>
                <w:lang w:eastAsia="en-US"/>
              </w:rPr>
              <w:t>, от 13</w:t>
            </w:r>
            <w:r w:rsidR="00422FD3">
              <w:rPr>
                <w:rFonts w:eastAsiaTheme="minorHAnsi"/>
                <w:sz w:val="22"/>
                <w:szCs w:val="22"/>
                <w:lang w:eastAsia="en-US"/>
              </w:rPr>
              <w:t xml:space="preserve"> июня </w:t>
            </w:r>
            <w:r w:rsidR="006F0C2A" w:rsidRPr="006F0C2A">
              <w:rPr>
                <w:rFonts w:eastAsiaTheme="minorHAnsi"/>
                <w:sz w:val="22"/>
                <w:szCs w:val="22"/>
                <w:lang w:eastAsia="en-US"/>
              </w:rPr>
              <w:t>2018</w:t>
            </w:r>
            <w:r w:rsidR="00422FD3">
              <w:rPr>
                <w:rFonts w:eastAsiaTheme="minorHAnsi"/>
                <w:sz w:val="22"/>
                <w:szCs w:val="22"/>
                <w:lang w:eastAsia="en-US"/>
              </w:rPr>
              <w:t xml:space="preserve"> г.</w:t>
            </w:r>
            <w:r w:rsidR="006F0C2A">
              <w:rPr>
                <w:rFonts w:eastAsiaTheme="minorHAnsi"/>
                <w:sz w:val="22"/>
                <w:szCs w:val="22"/>
                <w:lang w:eastAsia="en-US"/>
              </w:rPr>
              <w:t xml:space="preserve"> </w:t>
            </w:r>
            <w:hyperlink r:id="rId13" w:history="1">
              <w:r w:rsidR="006F0C2A">
                <w:rPr>
                  <w:rFonts w:eastAsiaTheme="minorHAnsi"/>
                  <w:sz w:val="22"/>
                  <w:szCs w:val="22"/>
                  <w:lang w:eastAsia="en-US"/>
                </w:rPr>
                <w:t>№</w:t>
              </w:r>
              <w:r w:rsidR="006F0C2A" w:rsidRPr="006F0C2A">
                <w:rPr>
                  <w:rFonts w:eastAsiaTheme="minorHAnsi"/>
                  <w:sz w:val="22"/>
                  <w:szCs w:val="22"/>
                  <w:lang w:eastAsia="en-US"/>
                </w:rPr>
                <w:t xml:space="preserve"> 240</w:t>
              </w:r>
              <w:r w:rsidR="00DB05EC">
                <w:rPr>
                  <w:rFonts w:eastAsiaTheme="minorHAnsi"/>
                  <w:sz w:val="22"/>
                  <w:szCs w:val="22"/>
                  <w:lang w:eastAsia="en-US"/>
                </w:rPr>
                <w:t>,</w:t>
              </w:r>
            </w:hyperlink>
            <w:r w:rsidR="00DB05EC" w:rsidRPr="00DB05EC">
              <w:rPr>
                <w:rFonts w:eastAsiaTheme="minorHAnsi"/>
                <w:sz w:val="22"/>
                <w:szCs w:val="22"/>
                <w:lang w:eastAsia="en-US"/>
              </w:rPr>
              <w:t xml:space="preserve"> </w:t>
            </w:r>
            <w:r w:rsidR="00422FD3">
              <w:rPr>
                <w:rFonts w:eastAsiaTheme="minorHAnsi"/>
                <w:sz w:val="22"/>
                <w:szCs w:val="22"/>
                <w:lang w:eastAsia="en-US"/>
              </w:rPr>
              <w:t xml:space="preserve">                     </w:t>
            </w:r>
            <w:r w:rsidR="00DB05EC" w:rsidRPr="00DB05EC">
              <w:rPr>
                <w:rFonts w:eastAsiaTheme="minorHAnsi"/>
                <w:sz w:val="22"/>
                <w:szCs w:val="22"/>
                <w:lang w:eastAsia="en-US"/>
              </w:rPr>
              <w:t>от 25</w:t>
            </w:r>
            <w:r w:rsidR="00422FD3">
              <w:rPr>
                <w:rFonts w:eastAsiaTheme="minorHAnsi"/>
                <w:sz w:val="22"/>
                <w:szCs w:val="22"/>
                <w:lang w:eastAsia="en-US"/>
              </w:rPr>
              <w:t xml:space="preserve"> июля </w:t>
            </w:r>
            <w:r w:rsidR="00DB05EC" w:rsidRPr="00DB05EC">
              <w:rPr>
                <w:rFonts w:eastAsiaTheme="minorHAnsi"/>
                <w:sz w:val="22"/>
                <w:szCs w:val="22"/>
                <w:lang w:eastAsia="en-US"/>
              </w:rPr>
              <w:t>2018</w:t>
            </w:r>
            <w:r w:rsidR="00422FD3">
              <w:rPr>
                <w:rFonts w:eastAsiaTheme="minorHAnsi"/>
                <w:sz w:val="22"/>
                <w:szCs w:val="22"/>
                <w:lang w:eastAsia="en-US"/>
              </w:rPr>
              <w:t xml:space="preserve"> г.</w:t>
            </w:r>
            <w:r w:rsidR="00DB05EC" w:rsidRPr="00DB05EC">
              <w:rPr>
                <w:rFonts w:eastAsiaTheme="minorHAnsi"/>
                <w:sz w:val="22"/>
                <w:szCs w:val="22"/>
                <w:lang w:eastAsia="en-US"/>
              </w:rPr>
              <w:t xml:space="preserve"> </w:t>
            </w:r>
            <w:hyperlink r:id="rId14" w:history="1">
              <w:r w:rsidR="00DB05EC">
                <w:rPr>
                  <w:rFonts w:eastAsiaTheme="minorHAnsi"/>
                  <w:sz w:val="22"/>
                  <w:szCs w:val="22"/>
                  <w:lang w:eastAsia="en-US"/>
                </w:rPr>
                <w:t>№</w:t>
              </w:r>
              <w:r w:rsidR="00DB05EC" w:rsidRPr="00DB05EC">
                <w:rPr>
                  <w:rFonts w:eastAsiaTheme="minorHAnsi"/>
                  <w:sz w:val="22"/>
                  <w:szCs w:val="22"/>
                  <w:lang w:eastAsia="en-US"/>
                </w:rPr>
                <w:t xml:space="preserve"> 249</w:t>
              </w:r>
            </w:hyperlink>
            <w:r w:rsidR="00422FD3">
              <w:rPr>
                <w:rFonts w:eastAsiaTheme="minorHAnsi"/>
                <w:sz w:val="22"/>
                <w:szCs w:val="22"/>
                <w:lang w:eastAsia="en-US"/>
              </w:rPr>
              <w:t xml:space="preserve">, от 29 августа </w:t>
            </w:r>
            <w:r w:rsidR="00DB05EC" w:rsidRPr="00DB05EC">
              <w:rPr>
                <w:rFonts w:eastAsiaTheme="minorHAnsi"/>
                <w:sz w:val="22"/>
                <w:szCs w:val="22"/>
                <w:lang w:eastAsia="en-US"/>
              </w:rPr>
              <w:t>2018</w:t>
            </w:r>
            <w:r w:rsidR="00422FD3">
              <w:rPr>
                <w:rFonts w:eastAsiaTheme="minorHAnsi"/>
                <w:sz w:val="22"/>
                <w:szCs w:val="22"/>
                <w:lang w:eastAsia="en-US"/>
              </w:rPr>
              <w:t xml:space="preserve"> г.</w:t>
            </w:r>
            <w:r w:rsidR="00DB05EC" w:rsidRPr="00DB05EC">
              <w:rPr>
                <w:rFonts w:eastAsiaTheme="minorHAnsi"/>
                <w:sz w:val="22"/>
                <w:szCs w:val="22"/>
                <w:lang w:eastAsia="en-US"/>
              </w:rPr>
              <w:t xml:space="preserve"> </w:t>
            </w:r>
            <w:hyperlink r:id="rId15" w:history="1">
              <w:r w:rsidR="00DB05EC">
                <w:rPr>
                  <w:rFonts w:eastAsiaTheme="minorHAnsi"/>
                  <w:sz w:val="22"/>
                  <w:szCs w:val="22"/>
                  <w:lang w:eastAsia="en-US"/>
                </w:rPr>
                <w:t>№</w:t>
              </w:r>
              <w:r w:rsidR="00DB05EC" w:rsidRPr="00DB05EC">
                <w:rPr>
                  <w:rFonts w:eastAsiaTheme="minorHAnsi"/>
                  <w:sz w:val="22"/>
                  <w:szCs w:val="22"/>
                  <w:lang w:eastAsia="en-US"/>
                </w:rPr>
                <w:t xml:space="preserve"> 258</w:t>
              </w:r>
              <w:r w:rsidR="00422FD3">
                <w:rPr>
                  <w:rFonts w:eastAsiaTheme="minorHAnsi"/>
                  <w:sz w:val="22"/>
                  <w:szCs w:val="22"/>
                  <w:lang w:eastAsia="en-US"/>
                </w:rPr>
                <w:t>,</w:t>
              </w:r>
            </w:hyperlink>
            <w:r w:rsidR="00422FD3" w:rsidRPr="00422FD3">
              <w:rPr>
                <w:rFonts w:eastAsiaTheme="minorHAnsi"/>
                <w:sz w:val="22"/>
                <w:szCs w:val="22"/>
                <w:lang w:eastAsia="en-US"/>
              </w:rPr>
              <w:t xml:space="preserve"> </w:t>
            </w:r>
            <w:r w:rsidR="00422FD3">
              <w:rPr>
                <w:rFonts w:eastAsiaTheme="minorHAnsi"/>
                <w:sz w:val="22"/>
                <w:szCs w:val="22"/>
                <w:lang w:eastAsia="en-US"/>
              </w:rPr>
              <w:t xml:space="preserve">                      </w:t>
            </w:r>
            <w:r w:rsidR="00422FD3" w:rsidRPr="00422FD3">
              <w:rPr>
                <w:rFonts w:eastAsiaTheme="minorHAnsi"/>
                <w:sz w:val="22"/>
                <w:szCs w:val="22"/>
                <w:lang w:eastAsia="en-US"/>
              </w:rPr>
              <w:t xml:space="preserve">от 26 сентября 2018 г. </w:t>
            </w:r>
            <w:hyperlink r:id="rId16" w:history="1">
              <w:r w:rsidR="00422FD3" w:rsidRPr="00422FD3">
                <w:rPr>
                  <w:rFonts w:eastAsiaTheme="minorHAnsi"/>
                  <w:sz w:val="22"/>
                  <w:szCs w:val="22"/>
                  <w:lang w:eastAsia="en-US"/>
                </w:rPr>
                <w:t>№ 265</w:t>
              </w:r>
            </w:hyperlink>
            <w:r w:rsidR="00422FD3" w:rsidRPr="00422FD3">
              <w:rPr>
                <w:rFonts w:eastAsiaTheme="minorHAnsi"/>
                <w:sz w:val="22"/>
                <w:szCs w:val="22"/>
                <w:lang w:eastAsia="en-US"/>
              </w:rPr>
              <w:t xml:space="preserve">, от 31 октября 2018 г. </w:t>
            </w:r>
            <w:hyperlink r:id="rId17" w:history="1">
              <w:r w:rsidR="00422FD3" w:rsidRPr="00422FD3">
                <w:rPr>
                  <w:rFonts w:eastAsiaTheme="minorHAnsi"/>
                  <w:sz w:val="22"/>
                  <w:szCs w:val="22"/>
                  <w:lang w:eastAsia="en-US"/>
                </w:rPr>
                <w:t>№ 275</w:t>
              </w:r>
            </w:hyperlink>
            <w:r w:rsidR="00422FD3" w:rsidRPr="00422FD3">
              <w:rPr>
                <w:rFonts w:eastAsiaTheme="minorHAnsi"/>
                <w:sz w:val="22"/>
                <w:szCs w:val="22"/>
                <w:lang w:eastAsia="en-US"/>
              </w:rPr>
              <w:t xml:space="preserve">, от 28 ноября 2018 г. </w:t>
            </w:r>
            <w:hyperlink r:id="rId18" w:history="1">
              <w:r w:rsidR="00422FD3" w:rsidRPr="00422FD3">
                <w:rPr>
                  <w:rFonts w:eastAsiaTheme="minorHAnsi"/>
                  <w:sz w:val="22"/>
                  <w:szCs w:val="22"/>
                  <w:lang w:eastAsia="en-US"/>
                </w:rPr>
                <w:t>№ 288</w:t>
              </w:r>
            </w:hyperlink>
            <w:r w:rsidR="00422FD3" w:rsidRPr="00422FD3">
              <w:rPr>
                <w:rFonts w:eastAsiaTheme="minorHAnsi"/>
                <w:sz w:val="22"/>
                <w:szCs w:val="22"/>
                <w:lang w:eastAsia="en-US"/>
              </w:rPr>
              <w:t xml:space="preserve">, от 20 декабря 2018 г. </w:t>
            </w:r>
            <w:hyperlink r:id="rId19" w:history="1">
              <w:r w:rsidR="00422FD3" w:rsidRPr="00422FD3">
                <w:rPr>
                  <w:rFonts w:eastAsiaTheme="minorHAnsi"/>
                  <w:sz w:val="22"/>
                  <w:szCs w:val="22"/>
                  <w:lang w:eastAsia="en-US"/>
                </w:rPr>
                <w:t xml:space="preserve">№ 301 </w:t>
              </w:r>
            </w:hyperlink>
            <w:r w:rsidR="001E3B68" w:rsidRPr="008867FE">
              <w:rPr>
                <w:rFonts w:eastAsiaTheme="minorHAnsi"/>
                <w:sz w:val="22"/>
                <w:szCs w:val="22"/>
                <w:lang w:eastAsia="en-US"/>
              </w:rPr>
              <w:t>(далее – решение о бюджете</w:t>
            </w:r>
            <w:r w:rsidR="006F0C2A">
              <w:rPr>
                <w:rFonts w:eastAsiaTheme="minorHAnsi"/>
                <w:sz w:val="22"/>
                <w:szCs w:val="22"/>
                <w:lang w:eastAsia="en-US"/>
              </w:rPr>
              <w:t>)</w:t>
            </w:r>
            <w:r w:rsidR="001E3B68" w:rsidRPr="008867FE">
              <w:rPr>
                <w:rFonts w:eastAsiaTheme="minorHAnsi"/>
                <w:sz w:val="22"/>
                <w:szCs w:val="22"/>
                <w:lang w:eastAsia="en-US"/>
              </w:rPr>
              <w:t>)</w:t>
            </w:r>
            <w:r w:rsidR="00633C34" w:rsidRPr="008867FE">
              <w:rPr>
                <w:rFonts w:eastAsiaTheme="minorHAnsi"/>
                <w:sz w:val="22"/>
                <w:szCs w:val="22"/>
                <w:lang w:eastAsia="en-US"/>
              </w:rPr>
              <w:t xml:space="preserve"> </w:t>
            </w:r>
            <w:r w:rsidRPr="008867FE">
              <w:rPr>
                <w:rFonts w:eastAsiaTheme="minorHAnsi"/>
                <w:sz w:val="22"/>
                <w:szCs w:val="22"/>
                <w:lang w:eastAsia="en-US"/>
              </w:rPr>
              <w:t>утверждены следующие о</w:t>
            </w:r>
            <w:r w:rsidR="005547D4" w:rsidRPr="008867FE">
              <w:rPr>
                <w:rFonts w:eastAsiaTheme="minorHAnsi"/>
                <w:sz w:val="22"/>
                <w:szCs w:val="22"/>
                <w:lang w:eastAsia="en-US"/>
              </w:rPr>
              <w:t xml:space="preserve">сновные характеристики бюджета города </w:t>
            </w:r>
            <w:r w:rsidR="00F37A31" w:rsidRPr="008867FE">
              <w:rPr>
                <w:rFonts w:eastAsiaTheme="minorHAnsi"/>
                <w:sz w:val="22"/>
                <w:szCs w:val="22"/>
                <w:lang w:eastAsia="en-US"/>
              </w:rPr>
              <w:t>на 201</w:t>
            </w:r>
            <w:r w:rsidR="008867FE">
              <w:rPr>
                <w:rFonts w:eastAsiaTheme="minorHAnsi"/>
                <w:sz w:val="22"/>
                <w:szCs w:val="22"/>
                <w:lang w:eastAsia="en-US"/>
              </w:rPr>
              <w:t>8</w:t>
            </w:r>
            <w:r w:rsidR="00F37A31" w:rsidRPr="008867FE">
              <w:rPr>
                <w:rFonts w:eastAsiaTheme="minorHAnsi"/>
                <w:sz w:val="22"/>
                <w:szCs w:val="22"/>
                <w:lang w:eastAsia="en-US"/>
              </w:rPr>
              <w:t xml:space="preserve"> год и плановый период 201</w:t>
            </w:r>
            <w:r w:rsidR="008867FE">
              <w:rPr>
                <w:rFonts w:eastAsiaTheme="minorHAnsi"/>
                <w:sz w:val="22"/>
                <w:szCs w:val="22"/>
                <w:lang w:eastAsia="en-US"/>
              </w:rPr>
              <w:t>9</w:t>
            </w:r>
            <w:r w:rsidR="00F37A31" w:rsidRPr="008867FE">
              <w:rPr>
                <w:rFonts w:eastAsiaTheme="minorHAnsi"/>
                <w:sz w:val="22"/>
                <w:szCs w:val="22"/>
                <w:lang w:eastAsia="en-US"/>
              </w:rPr>
              <w:t xml:space="preserve"> и 20</w:t>
            </w:r>
            <w:r w:rsidR="008867FE">
              <w:rPr>
                <w:rFonts w:eastAsiaTheme="minorHAnsi"/>
                <w:sz w:val="22"/>
                <w:szCs w:val="22"/>
                <w:lang w:eastAsia="en-US"/>
              </w:rPr>
              <w:t>20</w:t>
            </w:r>
            <w:r w:rsidR="00F37A31" w:rsidRPr="008867FE">
              <w:rPr>
                <w:rFonts w:eastAsiaTheme="minorHAnsi"/>
                <w:sz w:val="22"/>
                <w:szCs w:val="22"/>
                <w:lang w:eastAsia="en-US"/>
              </w:rPr>
              <w:t xml:space="preserve"> годов:</w:t>
            </w:r>
          </w:p>
          <w:p w:rsidR="00422FD3" w:rsidRDefault="00422FD3" w:rsidP="00422FD3">
            <w:pPr>
              <w:autoSpaceDE w:val="0"/>
              <w:autoSpaceDN w:val="0"/>
              <w:adjustRightInd w:val="0"/>
              <w:ind w:firstLine="540"/>
              <w:jc w:val="both"/>
              <w:rPr>
                <w:rFonts w:eastAsiaTheme="minorHAnsi"/>
                <w:lang w:eastAsia="en-US"/>
              </w:rPr>
            </w:pPr>
            <w:r w:rsidRPr="00422FD3">
              <w:rPr>
                <w:rFonts w:eastAsiaTheme="minorHAnsi"/>
                <w:sz w:val="22"/>
                <w:szCs w:val="22"/>
                <w:lang w:eastAsia="en-US"/>
              </w:rPr>
              <w:t>1) общий объем доходов бюджета города Ставрополя на 2018 год в сумме 10348416,54 тыс. рублей, на 2019 год в сумме 8549361,13 тыс. рублей и на 2020 год в сумме 7819803,13 тыс. рублей;</w:t>
            </w:r>
          </w:p>
          <w:p w:rsidR="00422FD3" w:rsidRDefault="00422FD3" w:rsidP="00422FD3">
            <w:pPr>
              <w:autoSpaceDE w:val="0"/>
              <w:autoSpaceDN w:val="0"/>
              <w:adjustRightInd w:val="0"/>
              <w:ind w:firstLine="540"/>
              <w:jc w:val="both"/>
              <w:rPr>
                <w:rFonts w:eastAsiaTheme="minorHAnsi"/>
                <w:lang w:eastAsia="en-US"/>
              </w:rPr>
            </w:pPr>
            <w:r w:rsidRPr="00422FD3">
              <w:rPr>
                <w:rFonts w:eastAsiaTheme="minorHAnsi"/>
                <w:sz w:val="22"/>
                <w:szCs w:val="22"/>
                <w:lang w:eastAsia="en-US"/>
              </w:rPr>
              <w:t>2) общий объем расходов бюджета города Ставрополя на 2018 год в сумме 10824523,23 тыс. рублей, на 2019 год в сумме 8980887,96 тыс. рублей и на 2020 год в сумме 8182659,95 тыс. рублей;</w:t>
            </w:r>
          </w:p>
          <w:p w:rsidR="005547D4" w:rsidRPr="008867FE" w:rsidRDefault="00422FD3" w:rsidP="00422FD3">
            <w:pPr>
              <w:autoSpaceDE w:val="0"/>
              <w:autoSpaceDN w:val="0"/>
              <w:adjustRightInd w:val="0"/>
              <w:ind w:firstLine="540"/>
              <w:jc w:val="both"/>
              <w:rPr>
                <w:rFonts w:eastAsiaTheme="minorHAnsi"/>
                <w:lang w:eastAsia="en-US"/>
              </w:rPr>
            </w:pPr>
            <w:r w:rsidRPr="00422FD3">
              <w:rPr>
                <w:rFonts w:eastAsiaTheme="minorHAnsi"/>
                <w:sz w:val="22"/>
                <w:szCs w:val="22"/>
                <w:lang w:eastAsia="en-US"/>
              </w:rPr>
              <w:t>3) дефицит бюджета города Ставрополя на 2018 год в сумме 476106,69 тыс. рублей, на 2019 год в сумме 431526,83 тыс. рублей и на 2020 год в сумме 362856,82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5547D4" w:rsidRPr="008867FE" w:rsidTr="0058402D">
        <w:trPr>
          <w:gridAfter w:val="1"/>
          <w:wAfter w:w="425" w:type="dxa"/>
          <w:trHeight w:val="27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8867FE" w:rsidRDefault="00CB7307" w:rsidP="00A80D24">
            <w:pPr>
              <w:autoSpaceDE w:val="0"/>
              <w:autoSpaceDN w:val="0"/>
              <w:adjustRightInd w:val="0"/>
              <w:ind w:firstLine="540"/>
              <w:jc w:val="both"/>
              <w:rPr>
                <w:color w:val="FF0000"/>
              </w:rPr>
            </w:pPr>
            <w:r w:rsidRPr="008867FE">
              <w:rPr>
                <w:rFonts w:eastAsiaTheme="minorHAnsi"/>
                <w:sz w:val="22"/>
                <w:szCs w:val="22"/>
                <w:lang w:eastAsia="en-US"/>
              </w:rPr>
              <w:t>2</w:t>
            </w:r>
            <w:r w:rsidR="00A80D24">
              <w:rPr>
                <w:sz w:val="22"/>
                <w:szCs w:val="22"/>
              </w:rPr>
              <w:t>. </w:t>
            </w:r>
            <w:r w:rsidRPr="00A80D24">
              <w:rPr>
                <w:sz w:val="22"/>
                <w:szCs w:val="22"/>
              </w:rPr>
              <w:t xml:space="preserve">Утвердить источники финансирования дефицита бюджета города Ставрополя на 2018 год согласно </w:t>
            </w:r>
            <w:hyperlink r:id="rId20" w:history="1">
              <w:r w:rsidRPr="00A80D24">
                <w:rPr>
                  <w:sz w:val="22"/>
                  <w:szCs w:val="22"/>
                </w:rPr>
                <w:t>приложению 1</w:t>
              </w:r>
            </w:hyperlink>
            <w:r w:rsidRPr="00A80D24">
              <w:rPr>
                <w:sz w:val="22"/>
                <w:szCs w:val="22"/>
              </w:rPr>
              <w:t xml:space="preserve"> к настоящему решению и на плановый период 2019 и 2020 годов согласно </w:t>
            </w:r>
            <w:hyperlink r:id="rId21" w:history="1">
              <w:r w:rsidRPr="00A80D24">
                <w:rPr>
                  <w:sz w:val="22"/>
                  <w:szCs w:val="22"/>
                </w:rPr>
                <w:t>приложению 2</w:t>
              </w:r>
            </w:hyperlink>
            <w:r w:rsidRPr="00A80D24">
              <w:rPr>
                <w:sz w:val="22"/>
                <w:szCs w:val="22"/>
              </w:rPr>
              <w:t xml:space="preserve"> к настоящему</w:t>
            </w:r>
            <w:r w:rsidRPr="008867FE">
              <w:rPr>
                <w:rFonts w:eastAsiaTheme="minorHAnsi"/>
                <w:sz w:val="22"/>
                <w:szCs w:val="22"/>
                <w:lang w:eastAsia="en-US"/>
              </w:rPr>
              <w:t xml:space="preserve"> решению.</w:t>
            </w:r>
          </w:p>
        </w:tc>
        <w:tc>
          <w:tcPr>
            <w:tcW w:w="5812" w:type="dxa"/>
            <w:tcBorders>
              <w:top w:val="single" w:sz="4" w:space="0" w:color="auto"/>
              <w:left w:val="nil"/>
              <w:bottom w:val="single" w:sz="4" w:space="0" w:color="auto"/>
              <w:right w:val="single" w:sz="4" w:space="0" w:color="auto"/>
            </w:tcBorders>
            <w:shd w:val="clear" w:color="auto" w:fill="auto"/>
            <w:hideMark/>
          </w:tcPr>
          <w:p w:rsidR="005547D4" w:rsidRPr="008867FE" w:rsidRDefault="00956A7B" w:rsidP="00585ED7">
            <w:pPr>
              <w:ind w:firstLine="567"/>
              <w:jc w:val="both"/>
            </w:pPr>
            <w:r w:rsidRPr="008867FE">
              <w:rPr>
                <w:rFonts w:eastAsiaTheme="minorHAnsi"/>
                <w:sz w:val="22"/>
                <w:szCs w:val="22"/>
                <w:lang w:eastAsia="en-US"/>
              </w:rPr>
              <w:t xml:space="preserve">Источники финансирования </w:t>
            </w:r>
            <w:r w:rsidRPr="008867FE">
              <w:rPr>
                <w:sz w:val="22"/>
                <w:szCs w:val="22"/>
              </w:rPr>
              <w:t>дефицита бюджета города Ставрополя на 201</w:t>
            </w:r>
            <w:r w:rsidR="00A80D24">
              <w:rPr>
                <w:sz w:val="22"/>
                <w:szCs w:val="22"/>
              </w:rPr>
              <w:t>8</w:t>
            </w:r>
            <w:r w:rsidRPr="008867FE">
              <w:rPr>
                <w:sz w:val="22"/>
                <w:szCs w:val="22"/>
              </w:rPr>
              <w:t xml:space="preserve"> год утверждены согласно приложению 1 к решению о бюджете, на плановый период 201</w:t>
            </w:r>
            <w:r w:rsidR="00585ED7">
              <w:rPr>
                <w:sz w:val="22"/>
                <w:szCs w:val="22"/>
              </w:rPr>
              <w:t>9</w:t>
            </w:r>
            <w:r w:rsidRPr="008867FE">
              <w:rPr>
                <w:sz w:val="22"/>
                <w:szCs w:val="22"/>
              </w:rPr>
              <w:t xml:space="preserve"> и 20</w:t>
            </w:r>
            <w:r w:rsidR="00585ED7">
              <w:rPr>
                <w:sz w:val="22"/>
                <w:szCs w:val="22"/>
              </w:rPr>
              <w:t>20</w:t>
            </w:r>
            <w:r w:rsidRPr="008867FE">
              <w:rPr>
                <w:sz w:val="22"/>
                <w:szCs w:val="22"/>
              </w:rPr>
              <w:t xml:space="preserve"> годов -</w:t>
            </w:r>
            <w:r w:rsidR="00A30AEA">
              <w:rPr>
                <w:sz w:val="22"/>
                <w:szCs w:val="22"/>
              </w:rPr>
              <w:t xml:space="preserve"> </w:t>
            </w:r>
            <w:r w:rsidRPr="008867FE">
              <w:rPr>
                <w:sz w:val="22"/>
                <w:szCs w:val="22"/>
              </w:rPr>
              <w:t xml:space="preserve">согласно </w:t>
            </w:r>
            <w:hyperlink r:id="rId22" w:history="1">
              <w:r w:rsidRPr="008867FE">
                <w:rPr>
                  <w:sz w:val="22"/>
                  <w:szCs w:val="22"/>
                </w:rPr>
                <w:t xml:space="preserve">приложению </w:t>
              </w:r>
            </w:hyperlink>
            <w:r w:rsidRPr="008867FE">
              <w:rPr>
                <w:sz w:val="22"/>
                <w:szCs w:val="22"/>
              </w:rPr>
              <w:t xml:space="preserve">2 к решению о бюджете. </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BE4911" w:rsidRPr="008867FE" w:rsidTr="0058402D">
        <w:trPr>
          <w:gridAfter w:val="1"/>
          <w:wAfter w:w="425" w:type="dxa"/>
          <w:trHeight w:val="56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A80D24" w:rsidRDefault="00CB7307" w:rsidP="00A80D24">
            <w:pPr>
              <w:autoSpaceDE w:val="0"/>
              <w:autoSpaceDN w:val="0"/>
              <w:adjustRightInd w:val="0"/>
              <w:ind w:firstLine="540"/>
              <w:jc w:val="both"/>
              <w:rPr>
                <w:rFonts w:eastAsiaTheme="minorHAnsi"/>
                <w:lang w:eastAsia="en-US"/>
              </w:rPr>
            </w:pPr>
            <w:r w:rsidRPr="008867FE">
              <w:rPr>
                <w:rFonts w:eastAsiaTheme="minorHAnsi"/>
                <w:sz w:val="22"/>
                <w:szCs w:val="22"/>
                <w:lang w:eastAsia="en-US"/>
              </w:rPr>
              <w:lastRenderedPageBreak/>
              <w:t>3. Утвердить:</w:t>
            </w:r>
          </w:p>
          <w:p w:rsidR="00A80D24" w:rsidRDefault="00CB7307" w:rsidP="00A80D24">
            <w:pPr>
              <w:autoSpaceDE w:val="0"/>
              <w:autoSpaceDN w:val="0"/>
              <w:adjustRightInd w:val="0"/>
              <w:ind w:firstLine="540"/>
              <w:jc w:val="both"/>
              <w:rPr>
                <w:rFonts w:eastAsiaTheme="minorHAnsi"/>
                <w:lang w:eastAsia="en-US"/>
              </w:rPr>
            </w:pPr>
            <w:r w:rsidRPr="008867FE">
              <w:rPr>
                <w:rFonts w:eastAsiaTheme="minorHAnsi"/>
                <w:sz w:val="22"/>
                <w:szCs w:val="22"/>
                <w:lang w:eastAsia="en-US"/>
              </w:rPr>
              <w:t xml:space="preserve">1) </w:t>
            </w:r>
            <w:hyperlink r:id="rId23" w:history="1">
              <w:r w:rsidRPr="008867FE">
                <w:rPr>
                  <w:rFonts w:eastAsiaTheme="minorHAnsi"/>
                  <w:sz w:val="22"/>
                  <w:szCs w:val="22"/>
                  <w:lang w:eastAsia="en-US"/>
                </w:rPr>
                <w:t>перечень</w:t>
              </w:r>
            </w:hyperlink>
            <w:r w:rsidRPr="008867FE">
              <w:rPr>
                <w:rFonts w:eastAsiaTheme="minorHAnsi"/>
                <w:sz w:val="22"/>
                <w:szCs w:val="22"/>
                <w:lang w:eastAsia="en-US"/>
              </w:rPr>
              <w:t xml:space="preserve"> главных администраторов доходов бюджета города Ставрополя - органов местного самоуправления города Ставрополя, отраслевых (функциональных) и территориальных органов администрации города Ставрополя согласно приложению 3 к настоящему решению;</w:t>
            </w:r>
          </w:p>
          <w:p w:rsidR="00A80D24" w:rsidRDefault="00CB7307" w:rsidP="00A80D24">
            <w:pPr>
              <w:autoSpaceDE w:val="0"/>
              <w:autoSpaceDN w:val="0"/>
              <w:adjustRightInd w:val="0"/>
              <w:ind w:firstLine="540"/>
              <w:jc w:val="both"/>
              <w:rPr>
                <w:rFonts w:eastAsiaTheme="minorHAnsi"/>
                <w:lang w:eastAsia="en-US"/>
              </w:rPr>
            </w:pPr>
            <w:r w:rsidRPr="008867FE">
              <w:rPr>
                <w:rFonts w:eastAsiaTheme="minorHAnsi"/>
                <w:sz w:val="22"/>
                <w:szCs w:val="22"/>
                <w:lang w:eastAsia="en-US"/>
              </w:rPr>
              <w:t xml:space="preserve">2) </w:t>
            </w:r>
            <w:hyperlink r:id="rId24" w:history="1">
              <w:r w:rsidRPr="008867FE">
                <w:rPr>
                  <w:rFonts w:eastAsiaTheme="minorHAnsi"/>
                  <w:sz w:val="22"/>
                  <w:szCs w:val="22"/>
                  <w:lang w:eastAsia="en-US"/>
                </w:rPr>
                <w:t>перечень</w:t>
              </w:r>
            </w:hyperlink>
            <w:r w:rsidRPr="008867FE">
              <w:rPr>
                <w:rFonts w:eastAsiaTheme="minorHAnsi"/>
                <w:sz w:val="22"/>
                <w:szCs w:val="22"/>
                <w:lang w:eastAsia="en-US"/>
              </w:rPr>
              <w:t xml:space="preserve"> главных администраторов доходов бюджета города Ставрополя - органов государственной власти Российской 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согласно приложению 4 к настоящему решению;</w:t>
            </w:r>
          </w:p>
          <w:p w:rsidR="00A80D24" w:rsidRDefault="00CB7307" w:rsidP="00A80D24">
            <w:pPr>
              <w:autoSpaceDE w:val="0"/>
              <w:autoSpaceDN w:val="0"/>
              <w:adjustRightInd w:val="0"/>
              <w:ind w:firstLine="540"/>
              <w:jc w:val="both"/>
              <w:rPr>
                <w:rFonts w:eastAsiaTheme="minorHAnsi"/>
                <w:lang w:eastAsia="en-US"/>
              </w:rPr>
            </w:pPr>
            <w:r w:rsidRPr="008867FE">
              <w:rPr>
                <w:rFonts w:eastAsiaTheme="minorHAnsi"/>
                <w:sz w:val="22"/>
                <w:szCs w:val="22"/>
                <w:lang w:eastAsia="en-US"/>
              </w:rPr>
              <w:t xml:space="preserve">3) </w:t>
            </w:r>
            <w:hyperlink r:id="rId25" w:history="1">
              <w:r w:rsidRPr="008867FE">
                <w:rPr>
                  <w:rFonts w:eastAsiaTheme="minorHAnsi"/>
                  <w:sz w:val="22"/>
                  <w:szCs w:val="22"/>
                  <w:lang w:eastAsia="en-US"/>
                </w:rPr>
                <w:t>перечень</w:t>
              </w:r>
            </w:hyperlink>
            <w:r w:rsidRPr="008867FE">
              <w:rPr>
                <w:rFonts w:eastAsiaTheme="minorHAnsi"/>
                <w:sz w:val="22"/>
                <w:szCs w:val="22"/>
                <w:lang w:eastAsia="en-US"/>
              </w:rPr>
              <w:t xml:space="preserve"> главных администраторов доходов бюджета Ставропольского края - органов местного самоуправления города Ставрополя согласно приложению 5 к настоящему решению;</w:t>
            </w:r>
          </w:p>
          <w:p w:rsidR="00BE4911" w:rsidRPr="008867FE" w:rsidRDefault="00CB7307" w:rsidP="00A80D24">
            <w:pPr>
              <w:autoSpaceDE w:val="0"/>
              <w:autoSpaceDN w:val="0"/>
              <w:adjustRightInd w:val="0"/>
              <w:ind w:firstLine="540"/>
              <w:jc w:val="both"/>
              <w:rPr>
                <w:color w:val="FF0000"/>
              </w:rPr>
            </w:pPr>
            <w:r w:rsidRPr="008867FE">
              <w:rPr>
                <w:rFonts w:eastAsiaTheme="minorHAnsi"/>
                <w:sz w:val="22"/>
                <w:szCs w:val="22"/>
                <w:lang w:eastAsia="en-US"/>
              </w:rPr>
              <w:t xml:space="preserve">4) </w:t>
            </w:r>
            <w:hyperlink r:id="rId26" w:history="1">
              <w:r w:rsidRPr="008867FE">
                <w:rPr>
                  <w:rFonts w:eastAsiaTheme="minorHAnsi"/>
                  <w:sz w:val="22"/>
                  <w:szCs w:val="22"/>
                  <w:lang w:eastAsia="en-US"/>
                </w:rPr>
                <w:t>перечень</w:t>
              </w:r>
            </w:hyperlink>
            <w:r w:rsidRPr="008867FE">
              <w:rPr>
                <w:rFonts w:eastAsiaTheme="minorHAnsi"/>
                <w:sz w:val="22"/>
                <w:szCs w:val="22"/>
                <w:lang w:eastAsia="en-US"/>
              </w:rPr>
              <w:t xml:space="preserve"> главных администраторов источников финансирования дефицита бюджета города Ставрополя - отраслевых (функциональных) органов администрации города Ставрополя согласно приложению 6 к настоящему решению.</w:t>
            </w:r>
          </w:p>
        </w:tc>
        <w:tc>
          <w:tcPr>
            <w:tcW w:w="5812" w:type="dxa"/>
            <w:tcBorders>
              <w:top w:val="single" w:sz="4" w:space="0" w:color="auto"/>
              <w:left w:val="nil"/>
              <w:bottom w:val="single" w:sz="4" w:space="0" w:color="auto"/>
              <w:right w:val="single" w:sz="4" w:space="0" w:color="auto"/>
            </w:tcBorders>
            <w:shd w:val="clear" w:color="auto" w:fill="auto"/>
            <w:hideMark/>
          </w:tcPr>
          <w:p w:rsidR="00BE4911" w:rsidRPr="008867FE" w:rsidRDefault="00BE07D6" w:rsidP="00BE4911">
            <w:pPr>
              <w:autoSpaceDE w:val="0"/>
              <w:autoSpaceDN w:val="0"/>
              <w:adjustRightInd w:val="0"/>
              <w:ind w:firstLine="601"/>
              <w:jc w:val="both"/>
            </w:pPr>
            <w:hyperlink r:id="rId27" w:history="1">
              <w:r w:rsidR="00BE4911" w:rsidRPr="008867FE">
                <w:rPr>
                  <w:sz w:val="22"/>
                  <w:szCs w:val="22"/>
                </w:rPr>
                <w:t>Перечень</w:t>
              </w:r>
            </w:hyperlink>
            <w:r w:rsidR="00BE4911" w:rsidRPr="008867FE">
              <w:rPr>
                <w:sz w:val="22"/>
                <w:szCs w:val="22"/>
              </w:rPr>
              <w:t xml:space="preserve"> главных администраторов доходов бюджета города Ставрополя - органов местного самоуправления города Ставрополя, отраслевых (функциональных) и территориальных органов администрации города Ставрополя утвержден согласно приложению </w:t>
            </w:r>
            <w:r w:rsidR="0012732C" w:rsidRPr="008867FE">
              <w:rPr>
                <w:sz w:val="22"/>
                <w:szCs w:val="22"/>
              </w:rPr>
              <w:t>3</w:t>
            </w:r>
            <w:r w:rsidR="00BE4911" w:rsidRPr="008867FE">
              <w:rPr>
                <w:sz w:val="22"/>
                <w:szCs w:val="22"/>
              </w:rPr>
              <w:t xml:space="preserve"> к решению о бюджете;</w:t>
            </w:r>
          </w:p>
          <w:p w:rsidR="00BE4911" w:rsidRPr="008867FE" w:rsidRDefault="00BE07D6" w:rsidP="00BE4911">
            <w:pPr>
              <w:autoSpaceDE w:val="0"/>
              <w:autoSpaceDN w:val="0"/>
              <w:adjustRightInd w:val="0"/>
              <w:ind w:firstLine="601"/>
              <w:jc w:val="both"/>
            </w:pPr>
            <w:hyperlink r:id="rId28" w:history="1">
              <w:r w:rsidR="00BE4911" w:rsidRPr="008867FE">
                <w:rPr>
                  <w:sz w:val="22"/>
                  <w:szCs w:val="22"/>
                </w:rPr>
                <w:t>перечень</w:t>
              </w:r>
            </w:hyperlink>
            <w:r w:rsidR="00BE4911" w:rsidRPr="008867FE">
              <w:rPr>
                <w:sz w:val="22"/>
                <w:szCs w:val="22"/>
              </w:rPr>
              <w:t xml:space="preserve"> главных администраторов доходов бюджета города Ставрополя - органов государственной власти Российской 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утвержден согласно приложению </w:t>
            </w:r>
            <w:r w:rsidR="0012732C" w:rsidRPr="008867FE">
              <w:rPr>
                <w:sz w:val="22"/>
                <w:szCs w:val="22"/>
              </w:rPr>
              <w:t>4</w:t>
            </w:r>
            <w:r w:rsidR="00BE4911" w:rsidRPr="008867FE">
              <w:rPr>
                <w:sz w:val="22"/>
                <w:szCs w:val="22"/>
              </w:rPr>
              <w:t xml:space="preserve"> к решению о бюджете;</w:t>
            </w:r>
          </w:p>
          <w:p w:rsidR="00B06C38" w:rsidRPr="008867FE" w:rsidRDefault="00BE07D6" w:rsidP="00B06C38">
            <w:pPr>
              <w:autoSpaceDE w:val="0"/>
              <w:autoSpaceDN w:val="0"/>
              <w:adjustRightInd w:val="0"/>
              <w:ind w:firstLine="601"/>
              <w:jc w:val="both"/>
            </w:pPr>
            <w:hyperlink r:id="rId29" w:history="1">
              <w:r w:rsidR="00B06C38" w:rsidRPr="008867FE">
                <w:rPr>
                  <w:sz w:val="22"/>
                  <w:szCs w:val="22"/>
                </w:rPr>
                <w:t>перечень</w:t>
              </w:r>
            </w:hyperlink>
            <w:r w:rsidR="00B06C38" w:rsidRPr="008867FE">
              <w:rPr>
                <w:sz w:val="22"/>
                <w:szCs w:val="22"/>
              </w:rPr>
              <w:t xml:space="preserve"> главных администраторов доходов бюджета Ставропольского края - органов местного самоуправления города Ставрополя утвержден согласно приложению </w:t>
            </w:r>
            <w:r w:rsidR="0012732C" w:rsidRPr="008867FE">
              <w:rPr>
                <w:sz w:val="22"/>
                <w:szCs w:val="22"/>
              </w:rPr>
              <w:t>5</w:t>
            </w:r>
            <w:r w:rsidR="00B06C38" w:rsidRPr="008867FE">
              <w:rPr>
                <w:sz w:val="22"/>
                <w:szCs w:val="22"/>
              </w:rPr>
              <w:t xml:space="preserve"> к решению о бюджете;</w:t>
            </w:r>
          </w:p>
          <w:p w:rsidR="00B06C38" w:rsidRPr="008867FE" w:rsidRDefault="00BE07D6" w:rsidP="0012732C">
            <w:pPr>
              <w:autoSpaceDE w:val="0"/>
              <w:autoSpaceDN w:val="0"/>
              <w:adjustRightInd w:val="0"/>
              <w:ind w:firstLine="601"/>
              <w:jc w:val="both"/>
            </w:pPr>
            <w:hyperlink r:id="rId30" w:history="1">
              <w:r w:rsidR="00B06C38" w:rsidRPr="008867FE">
                <w:rPr>
                  <w:sz w:val="22"/>
                  <w:szCs w:val="22"/>
                </w:rPr>
                <w:t>перечень</w:t>
              </w:r>
            </w:hyperlink>
            <w:r w:rsidR="00B06C38" w:rsidRPr="008867FE">
              <w:rPr>
                <w:sz w:val="22"/>
                <w:szCs w:val="22"/>
              </w:rPr>
              <w:t xml:space="preserve"> главных администраторов источников финансирования дефицита бюджета города Ставрополя</w:t>
            </w:r>
            <w:r w:rsidR="0012732C" w:rsidRPr="008867FE">
              <w:rPr>
                <w:sz w:val="22"/>
                <w:szCs w:val="22"/>
              </w:rPr>
              <w:t xml:space="preserve"> </w:t>
            </w:r>
            <w:proofErr w:type="gramStart"/>
            <w:r w:rsidR="00B06C38" w:rsidRPr="008867FE">
              <w:rPr>
                <w:sz w:val="22"/>
                <w:szCs w:val="22"/>
              </w:rPr>
              <w:t>-о</w:t>
            </w:r>
            <w:proofErr w:type="gramEnd"/>
            <w:r w:rsidR="00B06C38" w:rsidRPr="008867FE">
              <w:rPr>
                <w:sz w:val="22"/>
                <w:szCs w:val="22"/>
              </w:rPr>
              <w:t xml:space="preserve">траслевых (функциональных) органов администрации города Ставрополя утвержден согласно приложению </w:t>
            </w:r>
            <w:r w:rsidR="0012732C" w:rsidRPr="008867FE">
              <w:rPr>
                <w:sz w:val="22"/>
                <w:szCs w:val="22"/>
              </w:rPr>
              <w:t>6</w:t>
            </w:r>
            <w:r w:rsidR="00B06C38" w:rsidRPr="008867FE">
              <w:rPr>
                <w:sz w:val="22"/>
                <w:szCs w:val="22"/>
              </w:rPr>
              <w:t xml:space="preserve"> к решению о бюджете.</w:t>
            </w:r>
          </w:p>
        </w:tc>
        <w:tc>
          <w:tcPr>
            <w:tcW w:w="3184" w:type="dxa"/>
            <w:tcBorders>
              <w:top w:val="single" w:sz="4" w:space="0" w:color="auto"/>
              <w:left w:val="nil"/>
              <w:bottom w:val="single" w:sz="4" w:space="0" w:color="auto"/>
              <w:right w:val="single" w:sz="4" w:space="0" w:color="auto"/>
            </w:tcBorders>
            <w:shd w:val="clear" w:color="auto" w:fill="auto"/>
            <w:hideMark/>
          </w:tcPr>
          <w:p w:rsidR="00BE4911" w:rsidRPr="008867FE" w:rsidRDefault="00BE4911" w:rsidP="00FC4B87">
            <w:pPr>
              <w:jc w:val="both"/>
            </w:pPr>
          </w:p>
        </w:tc>
      </w:tr>
      <w:tr w:rsidR="005547D4" w:rsidRPr="008867FE" w:rsidTr="0058402D">
        <w:trPr>
          <w:gridAfter w:val="1"/>
          <w:wAfter w:w="425" w:type="dxa"/>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8867FE" w:rsidRDefault="00BC55B4" w:rsidP="007506B5">
            <w:pPr>
              <w:autoSpaceDE w:val="0"/>
              <w:autoSpaceDN w:val="0"/>
              <w:adjustRightInd w:val="0"/>
              <w:ind w:firstLine="540"/>
              <w:jc w:val="both"/>
              <w:rPr>
                <w:rFonts w:eastAsiaTheme="minorHAnsi"/>
                <w:lang w:eastAsia="en-US"/>
              </w:rPr>
            </w:pPr>
            <w:r>
              <w:rPr>
                <w:rFonts w:eastAsiaTheme="minorHAnsi"/>
                <w:sz w:val="22"/>
                <w:szCs w:val="22"/>
                <w:lang w:eastAsia="en-US"/>
              </w:rPr>
              <w:t>4. </w:t>
            </w:r>
            <w:r w:rsidR="00CB7307" w:rsidRPr="008867FE">
              <w:rPr>
                <w:rFonts w:eastAsiaTheme="minorHAnsi"/>
                <w:sz w:val="22"/>
                <w:szCs w:val="22"/>
                <w:lang w:eastAsia="en-US"/>
              </w:rPr>
              <w:t xml:space="preserve">Учесть в бюджете города Ставрополя поступления доходов в соответствии с распределением доходов бюджета города Ставрополя по группам, подгруппам и статьям классификации доходов </w:t>
            </w:r>
            <w:r w:rsidR="00CB7307" w:rsidRPr="00BC55B4">
              <w:rPr>
                <w:sz w:val="22"/>
                <w:szCs w:val="22"/>
              </w:rPr>
              <w:t xml:space="preserve">бюджетов Российской Федерации на 2018 год согласно </w:t>
            </w:r>
            <w:hyperlink r:id="rId31" w:history="1">
              <w:r w:rsidR="00CB7307" w:rsidRPr="00BC55B4">
                <w:rPr>
                  <w:sz w:val="22"/>
                  <w:szCs w:val="22"/>
                </w:rPr>
                <w:t>приложению 7</w:t>
              </w:r>
            </w:hyperlink>
            <w:r w:rsidR="00CB7307" w:rsidRPr="00BC55B4">
              <w:rPr>
                <w:sz w:val="22"/>
                <w:szCs w:val="22"/>
              </w:rPr>
              <w:t xml:space="preserve"> к настоящему решению и на плановый период 2019 и 2020 годов согласно </w:t>
            </w:r>
            <w:hyperlink r:id="rId32" w:history="1">
              <w:r w:rsidR="00CB7307" w:rsidRPr="00BC55B4">
                <w:rPr>
                  <w:sz w:val="22"/>
                  <w:szCs w:val="22"/>
                </w:rPr>
                <w:t>приложению 8</w:t>
              </w:r>
            </w:hyperlink>
            <w:r w:rsidR="00CB7307" w:rsidRPr="00BC55B4">
              <w:rPr>
                <w:sz w:val="22"/>
                <w:szCs w:val="22"/>
              </w:rPr>
              <w:t xml:space="preserve"> к настоящему решению.</w:t>
            </w:r>
          </w:p>
        </w:tc>
        <w:tc>
          <w:tcPr>
            <w:tcW w:w="5812" w:type="dxa"/>
            <w:tcBorders>
              <w:top w:val="single" w:sz="4" w:space="0" w:color="auto"/>
              <w:left w:val="nil"/>
              <w:bottom w:val="single" w:sz="4" w:space="0" w:color="auto"/>
              <w:right w:val="single" w:sz="4" w:space="0" w:color="auto"/>
            </w:tcBorders>
            <w:shd w:val="clear" w:color="auto" w:fill="auto"/>
            <w:hideMark/>
          </w:tcPr>
          <w:p w:rsidR="00C71D62" w:rsidRPr="008867FE" w:rsidRDefault="005547D4" w:rsidP="00C71D62">
            <w:pPr>
              <w:autoSpaceDE w:val="0"/>
              <w:autoSpaceDN w:val="0"/>
              <w:adjustRightInd w:val="0"/>
              <w:ind w:firstLine="601"/>
              <w:jc w:val="both"/>
            </w:pPr>
            <w:r w:rsidRPr="008867FE">
              <w:rPr>
                <w:sz w:val="22"/>
                <w:szCs w:val="22"/>
              </w:rPr>
              <w:t>Поступления доходов в соответствии с распределением доходов бюджета города Ставрополя по группам, подгруппам и статьям классификации доходов бюджетов Российской Федерации на 201</w:t>
            </w:r>
            <w:r w:rsidR="00BC55B4">
              <w:rPr>
                <w:sz w:val="22"/>
                <w:szCs w:val="22"/>
              </w:rPr>
              <w:t>8</w:t>
            </w:r>
            <w:r w:rsidRPr="008867FE">
              <w:rPr>
                <w:sz w:val="22"/>
                <w:szCs w:val="22"/>
              </w:rPr>
              <w:t xml:space="preserve"> год  учтены в бюджете города Ставрополя согласно </w:t>
            </w:r>
            <w:hyperlink r:id="rId33" w:history="1">
              <w:r w:rsidRPr="008867FE">
                <w:rPr>
                  <w:sz w:val="22"/>
                  <w:szCs w:val="22"/>
                </w:rPr>
                <w:t xml:space="preserve">приложению </w:t>
              </w:r>
            </w:hyperlink>
            <w:r w:rsidR="00C71D62" w:rsidRPr="008867FE">
              <w:rPr>
                <w:sz w:val="22"/>
                <w:szCs w:val="22"/>
              </w:rPr>
              <w:t>7</w:t>
            </w:r>
            <w:r w:rsidRPr="008867FE">
              <w:rPr>
                <w:sz w:val="22"/>
                <w:szCs w:val="22"/>
              </w:rPr>
              <w:t xml:space="preserve"> к решению о бюджете</w:t>
            </w:r>
            <w:r w:rsidR="00C71D62" w:rsidRPr="008867FE">
              <w:rPr>
                <w:sz w:val="22"/>
                <w:szCs w:val="22"/>
              </w:rPr>
              <w:t xml:space="preserve">, </w:t>
            </w:r>
            <w:r w:rsidR="00BC55B4">
              <w:rPr>
                <w:sz w:val="22"/>
                <w:szCs w:val="22"/>
              </w:rPr>
              <w:t>на плановый период 2019</w:t>
            </w:r>
            <w:r w:rsidR="00C71D62" w:rsidRPr="008867FE">
              <w:rPr>
                <w:sz w:val="22"/>
                <w:szCs w:val="22"/>
              </w:rPr>
              <w:t xml:space="preserve"> и 20</w:t>
            </w:r>
            <w:r w:rsidR="00BC55B4">
              <w:rPr>
                <w:sz w:val="22"/>
                <w:szCs w:val="22"/>
              </w:rPr>
              <w:t>20</w:t>
            </w:r>
            <w:r w:rsidR="00C71D62" w:rsidRPr="008867FE">
              <w:rPr>
                <w:sz w:val="22"/>
                <w:szCs w:val="22"/>
              </w:rPr>
              <w:t xml:space="preserve"> годов - согласно </w:t>
            </w:r>
            <w:hyperlink r:id="rId34" w:history="1">
              <w:r w:rsidR="00C71D62" w:rsidRPr="008867FE">
                <w:rPr>
                  <w:sz w:val="22"/>
                  <w:szCs w:val="22"/>
                </w:rPr>
                <w:t>приложению 8</w:t>
              </w:r>
            </w:hyperlink>
            <w:r w:rsidR="00C71D62" w:rsidRPr="008867FE">
              <w:rPr>
                <w:sz w:val="22"/>
                <w:szCs w:val="22"/>
              </w:rPr>
              <w:t xml:space="preserve"> к решению о бюджете.</w:t>
            </w:r>
          </w:p>
          <w:p w:rsidR="005547D4" w:rsidRPr="008867FE" w:rsidRDefault="005547D4" w:rsidP="00FC4B87">
            <w:pPr>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5547D4"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8867FE" w:rsidRDefault="00A30AEA" w:rsidP="003F0F58">
            <w:pPr>
              <w:autoSpaceDE w:val="0"/>
              <w:autoSpaceDN w:val="0"/>
              <w:adjustRightInd w:val="0"/>
              <w:ind w:firstLine="540"/>
              <w:jc w:val="both"/>
              <w:rPr>
                <w:rFonts w:eastAsiaTheme="minorHAnsi"/>
                <w:lang w:eastAsia="en-US"/>
              </w:rPr>
            </w:pPr>
            <w:r>
              <w:rPr>
                <w:rFonts w:eastAsiaTheme="minorHAnsi"/>
                <w:sz w:val="22"/>
                <w:szCs w:val="22"/>
                <w:lang w:eastAsia="en-US"/>
              </w:rPr>
              <w:t xml:space="preserve">5. Учесть в составе доходов бюджета города Ставрополя объем межбюджетных трансфертов, получаемых из бюджета Ставропольского края, на 2018 год в сумме </w:t>
            </w:r>
            <w:r w:rsidR="003F0F58">
              <w:rPr>
                <w:rFonts w:eastAsiaTheme="minorHAnsi"/>
                <w:sz w:val="22"/>
                <w:szCs w:val="22"/>
                <w:lang w:eastAsia="en-US"/>
              </w:rPr>
              <w:t>6395282,09 тыс. рублей, на 2019 год в сумме 4089203,38 тыс. рублей, на 2020 год в сумме 3953549,24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3F0F58" w:rsidRDefault="005547D4" w:rsidP="0057055A">
            <w:pPr>
              <w:autoSpaceDE w:val="0"/>
              <w:autoSpaceDN w:val="0"/>
              <w:adjustRightInd w:val="0"/>
              <w:ind w:firstLine="601"/>
              <w:jc w:val="both"/>
              <w:rPr>
                <w:rFonts w:eastAsiaTheme="minorHAnsi"/>
                <w:lang w:eastAsia="en-US"/>
              </w:rPr>
            </w:pPr>
            <w:r w:rsidRPr="008867FE">
              <w:rPr>
                <w:sz w:val="22"/>
                <w:szCs w:val="22"/>
              </w:rPr>
              <w:t xml:space="preserve">В </w:t>
            </w:r>
            <w:r w:rsidR="00C43CAE" w:rsidRPr="008867FE">
              <w:rPr>
                <w:sz w:val="22"/>
                <w:szCs w:val="22"/>
              </w:rPr>
              <w:t xml:space="preserve">составе доходов бюджета города Ставрополя объем межбюджетных трансфертов, получаемых из бюджета Ставропольского края, </w:t>
            </w:r>
            <w:r w:rsidR="004036B6" w:rsidRPr="008867FE">
              <w:rPr>
                <w:sz w:val="22"/>
                <w:szCs w:val="22"/>
              </w:rPr>
              <w:t xml:space="preserve">утвержден </w:t>
            </w:r>
            <w:r w:rsidR="006020DB" w:rsidRPr="008867FE">
              <w:rPr>
                <w:sz w:val="22"/>
                <w:szCs w:val="22"/>
              </w:rPr>
              <w:t>на 201</w:t>
            </w:r>
            <w:r w:rsidR="004F5D88">
              <w:rPr>
                <w:sz w:val="22"/>
                <w:szCs w:val="22"/>
              </w:rPr>
              <w:t>8</w:t>
            </w:r>
            <w:r w:rsidR="006020DB" w:rsidRPr="008867FE">
              <w:rPr>
                <w:sz w:val="22"/>
                <w:szCs w:val="22"/>
              </w:rPr>
              <w:t xml:space="preserve"> год в сумме </w:t>
            </w:r>
            <w:r w:rsidR="003F0F58">
              <w:rPr>
                <w:rFonts w:eastAsiaTheme="minorHAnsi"/>
                <w:sz w:val="22"/>
                <w:szCs w:val="22"/>
                <w:lang w:eastAsia="en-US"/>
              </w:rPr>
              <w:t xml:space="preserve"> 6395282,09 тыс. рублей, на 2019 год в сумме 4089203,38 тыс. рублей, на 2020 год в сумме 3953549,24 тыс. рублей.</w:t>
            </w:r>
          </w:p>
          <w:p w:rsidR="005547D4" w:rsidRPr="008867FE" w:rsidRDefault="005547D4" w:rsidP="00A30AEA">
            <w:pPr>
              <w:autoSpaceDE w:val="0"/>
              <w:autoSpaceDN w:val="0"/>
              <w:adjustRightInd w:val="0"/>
              <w:ind w:firstLine="540"/>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8867FE" w:rsidRPr="008867FE" w:rsidTr="0058402D">
        <w:trPr>
          <w:gridAfter w:val="1"/>
          <w:wAfter w:w="425" w:type="dxa"/>
          <w:trHeight w:val="84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8867FE" w:rsidRPr="008867FE" w:rsidRDefault="008867FE" w:rsidP="00407684">
            <w:pPr>
              <w:autoSpaceDE w:val="0"/>
              <w:autoSpaceDN w:val="0"/>
              <w:adjustRightInd w:val="0"/>
              <w:ind w:firstLine="540"/>
              <w:jc w:val="both"/>
              <w:rPr>
                <w:rFonts w:eastAsiaTheme="minorHAnsi"/>
                <w:lang w:eastAsia="en-US"/>
              </w:rPr>
            </w:pPr>
            <w:r w:rsidRPr="008867FE">
              <w:rPr>
                <w:rFonts w:eastAsiaTheme="minorHAnsi"/>
                <w:sz w:val="22"/>
                <w:szCs w:val="22"/>
                <w:lang w:eastAsia="en-US"/>
              </w:rPr>
              <w:t>6. Администрации города Ставрополя в I квартале 2018 года внести в Ставропольскую городскую Думу предложения по уточнению бюджета города Ставрополя на сумму остатков средств бюджета города Ставрополя по состоянию на 1 января 2018 года.</w:t>
            </w:r>
          </w:p>
          <w:p w:rsidR="008867FE" w:rsidRPr="008867FE" w:rsidRDefault="008867FE" w:rsidP="00407684">
            <w:pPr>
              <w:autoSpaceDE w:val="0"/>
              <w:autoSpaceDN w:val="0"/>
              <w:adjustRightInd w:val="0"/>
              <w:ind w:firstLine="540"/>
              <w:jc w:val="both"/>
            </w:pPr>
            <w:r w:rsidRPr="008867FE">
              <w:rPr>
                <w:rFonts w:eastAsiaTheme="minorHAnsi"/>
                <w:sz w:val="22"/>
                <w:szCs w:val="22"/>
                <w:lang w:eastAsia="en-US"/>
              </w:rPr>
              <w:t>Остатки средств бюджета города Ставрополя на 1 января 2018 года могут направляться в 2018 году на покрытие временных кассовых разрывов в объеме, не превышающем 200000,00 тыс. рублей, а также на увеличение бюджетных ассигнований на оплату заключенных от имени муниципального образования города Ставрополя Ставропольского края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2017 году, в объеме, не превышающем сумму остатка неиспользованных бюджетных ассигнований на указанные цели.</w:t>
            </w:r>
          </w:p>
        </w:tc>
        <w:tc>
          <w:tcPr>
            <w:tcW w:w="5812" w:type="dxa"/>
            <w:tcBorders>
              <w:top w:val="single" w:sz="4" w:space="0" w:color="auto"/>
              <w:left w:val="nil"/>
              <w:bottom w:val="single" w:sz="4" w:space="0" w:color="auto"/>
              <w:right w:val="single" w:sz="4" w:space="0" w:color="auto"/>
            </w:tcBorders>
            <w:shd w:val="clear" w:color="auto" w:fill="auto"/>
            <w:hideMark/>
          </w:tcPr>
          <w:p w:rsidR="00D21D04" w:rsidRPr="004E6C80" w:rsidRDefault="00D21D04" w:rsidP="00D21D04">
            <w:pPr>
              <w:ind w:firstLine="601"/>
              <w:jc w:val="both"/>
              <w:rPr>
                <w:rFonts w:eastAsiaTheme="minorHAnsi"/>
                <w:lang w:eastAsia="en-US"/>
              </w:rPr>
            </w:pPr>
            <w:r w:rsidRPr="004E6C80">
              <w:rPr>
                <w:rFonts w:eastAsiaTheme="minorHAnsi"/>
                <w:sz w:val="22"/>
                <w:szCs w:val="22"/>
                <w:lang w:eastAsia="en-US"/>
              </w:rPr>
              <w:t xml:space="preserve">В </w:t>
            </w:r>
            <w:r>
              <w:rPr>
                <w:rFonts w:eastAsiaTheme="minorHAnsi"/>
                <w:sz w:val="22"/>
                <w:szCs w:val="22"/>
                <w:lang w:val="en-US" w:eastAsia="en-US"/>
              </w:rPr>
              <w:t>I</w:t>
            </w:r>
            <w:r w:rsidRPr="00DE40A7">
              <w:rPr>
                <w:rFonts w:eastAsiaTheme="minorHAnsi"/>
                <w:sz w:val="22"/>
                <w:szCs w:val="22"/>
                <w:lang w:eastAsia="en-US"/>
              </w:rPr>
              <w:t xml:space="preserve"> </w:t>
            </w:r>
            <w:r w:rsidRPr="004E6C80">
              <w:rPr>
                <w:rFonts w:eastAsiaTheme="minorHAnsi"/>
                <w:sz w:val="22"/>
                <w:szCs w:val="22"/>
                <w:lang w:eastAsia="en-US"/>
              </w:rPr>
              <w:t>квартале 2018 года администрацией города Ст</w:t>
            </w:r>
            <w:r>
              <w:rPr>
                <w:rFonts w:eastAsiaTheme="minorHAnsi"/>
                <w:sz w:val="22"/>
                <w:szCs w:val="22"/>
                <w:lang w:eastAsia="en-US"/>
              </w:rPr>
              <w:t>аврополя были</w:t>
            </w:r>
            <w:r w:rsidRPr="004E6C80">
              <w:rPr>
                <w:rFonts w:eastAsiaTheme="minorHAnsi"/>
                <w:sz w:val="22"/>
                <w:szCs w:val="22"/>
                <w:lang w:eastAsia="en-US"/>
              </w:rPr>
              <w:t xml:space="preserve"> внесен</w:t>
            </w:r>
            <w:r>
              <w:rPr>
                <w:rFonts w:eastAsiaTheme="minorHAnsi"/>
                <w:sz w:val="22"/>
                <w:szCs w:val="22"/>
                <w:lang w:eastAsia="en-US"/>
              </w:rPr>
              <w:t>ы</w:t>
            </w:r>
            <w:r w:rsidRPr="004E6C80">
              <w:rPr>
                <w:rFonts w:eastAsiaTheme="minorHAnsi"/>
                <w:sz w:val="22"/>
                <w:szCs w:val="22"/>
                <w:lang w:eastAsia="en-US"/>
              </w:rPr>
              <w:t xml:space="preserve"> на рассмотрение в Ставропольскую городскую Думу </w:t>
            </w:r>
            <w:r>
              <w:rPr>
                <w:rFonts w:eastAsiaTheme="minorHAnsi"/>
                <w:sz w:val="22"/>
                <w:szCs w:val="22"/>
                <w:lang w:eastAsia="en-US"/>
              </w:rPr>
              <w:t>два</w:t>
            </w:r>
            <w:r w:rsidRPr="004E6C80">
              <w:rPr>
                <w:rFonts w:eastAsiaTheme="minorHAnsi"/>
                <w:sz w:val="22"/>
                <w:szCs w:val="22"/>
                <w:lang w:eastAsia="en-US"/>
              </w:rPr>
              <w:t xml:space="preserve"> проекта решений Ставропольской городской Думы «О внесении изменений в решение Ставропольской городской Думы «О бюджете города Ставрополя на 2018 год и плановый период 2019 и 2020 годов», предусматривающих уточнение бюджета города Ставрополя на сумму остатков средств бюджета города по состоянию на </w:t>
            </w:r>
            <w:r>
              <w:rPr>
                <w:rFonts w:eastAsiaTheme="minorHAnsi"/>
                <w:sz w:val="22"/>
                <w:szCs w:val="22"/>
                <w:lang w:eastAsia="en-US"/>
              </w:rPr>
              <w:t xml:space="preserve"> </w:t>
            </w:r>
            <w:r w:rsidRPr="004E6C80">
              <w:rPr>
                <w:rFonts w:eastAsiaTheme="minorHAnsi"/>
                <w:sz w:val="22"/>
                <w:szCs w:val="22"/>
                <w:lang w:eastAsia="en-US"/>
              </w:rPr>
              <w:t xml:space="preserve">01 января 2018 года. </w:t>
            </w:r>
          </w:p>
          <w:p w:rsidR="00D21D04" w:rsidRPr="004E6C80" w:rsidRDefault="00D21D04" w:rsidP="00D21D04">
            <w:pPr>
              <w:ind w:firstLine="601"/>
              <w:jc w:val="both"/>
              <w:rPr>
                <w:rFonts w:eastAsiaTheme="minorHAnsi"/>
                <w:lang w:eastAsia="en-US"/>
              </w:rPr>
            </w:pPr>
            <w:r w:rsidRPr="004E6C80">
              <w:rPr>
                <w:rFonts w:eastAsiaTheme="minorHAnsi"/>
                <w:sz w:val="22"/>
                <w:szCs w:val="22"/>
                <w:lang w:eastAsia="en-US"/>
              </w:rPr>
              <w:t>По данным проектам Ставропольской городской Думой были приняты  решения:</w:t>
            </w:r>
          </w:p>
          <w:p w:rsidR="00D21D04" w:rsidRPr="004E6C80" w:rsidRDefault="00D21D04" w:rsidP="00D21D04">
            <w:pPr>
              <w:ind w:firstLine="601"/>
              <w:jc w:val="both"/>
              <w:rPr>
                <w:rFonts w:eastAsiaTheme="minorHAnsi"/>
                <w:lang w:eastAsia="en-US"/>
              </w:rPr>
            </w:pPr>
            <w:r w:rsidRPr="004E6C80">
              <w:rPr>
                <w:rFonts w:eastAsiaTheme="minorHAnsi"/>
                <w:sz w:val="22"/>
                <w:szCs w:val="22"/>
                <w:lang w:eastAsia="en-US"/>
              </w:rPr>
              <w:t xml:space="preserve">от 24.01.2018 </w:t>
            </w:r>
            <w:hyperlink r:id="rId35" w:history="1">
              <w:r w:rsidRPr="004E6C80">
                <w:rPr>
                  <w:rFonts w:eastAsiaTheme="minorHAnsi"/>
                  <w:sz w:val="22"/>
                  <w:szCs w:val="22"/>
                  <w:lang w:eastAsia="en-US"/>
                </w:rPr>
                <w:t>№ 204</w:t>
              </w:r>
            </w:hyperlink>
            <w:r w:rsidRPr="004E6C80">
              <w:rPr>
                <w:rFonts w:eastAsiaTheme="minorHAnsi"/>
                <w:sz w:val="22"/>
                <w:szCs w:val="22"/>
                <w:lang w:eastAsia="en-US"/>
              </w:rPr>
              <w:t>;</w:t>
            </w:r>
          </w:p>
          <w:p w:rsidR="00D21D04" w:rsidRPr="004E6C80" w:rsidRDefault="00D21D04" w:rsidP="00D21D04">
            <w:pPr>
              <w:ind w:firstLine="601"/>
              <w:jc w:val="both"/>
              <w:rPr>
                <w:rFonts w:eastAsiaTheme="minorHAnsi"/>
                <w:lang w:eastAsia="en-US"/>
              </w:rPr>
            </w:pPr>
            <w:r w:rsidRPr="004E6C80">
              <w:rPr>
                <w:rFonts w:eastAsiaTheme="minorHAnsi"/>
                <w:sz w:val="22"/>
                <w:szCs w:val="22"/>
                <w:lang w:eastAsia="en-US"/>
              </w:rPr>
              <w:t xml:space="preserve">от 21.02.2018 </w:t>
            </w:r>
            <w:hyperlink r:id="rId36" w:history="1">
              <w:r>
                <w:rPr>
                  <w:rFonts w:eastAsiaTheme="minorHAnsi"/>
                  <w:sz w:val="22"/>
                  <w:szCs w:val="22"/>
                  <w:lang w:eastAsia="en-US"/>
                </w:rPr>
                <w:t>№</w:t>
              </w:r>
              <w:r w:rsidRPr="004E6C80">
                <w:rPr>
                  <w:rFonts w:eastAsiaTheme="minorHAnsi"/>
                  <w:sz w:val="22"/>
                  <w:szCs w:val="22"/>
                  <w:lang w:eastAsia="en-US"/>
                </w:rPr>
                <w:t xml:space="preserve"> 211. </w:t>
              </w:r>
            </w:hyperlink>
          </w:p>
          <w:p w:rsidR="008867FE" w:rsidRPr="008867FE" w:rsidRDefault="008867FE" w:rsidP="00407684">
            <w:pPr>
              <w:ind w:firstLine="601"/>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8867FE" w:rsidRPr="008867FE" w:rsidRDefault="008867FE" w:rsidP="00FC4B87">
            <w:pPr>
              <w:jc w:val="both"/>
            </w:pPr>
            <w:r w:rsidRPr="008867FE">
              <w:rPr>
                <w:sz w:val="22"/>
                <w:szCs w:val="22"/>
              </w:rPr>
              <w:t> </w:t>
            </w:r>
          </w:p>
        </w:tc>
      </w:tr>
      <w:tr w:rsidR="00ED7968" w:rsidRPr="008867FE" w:rsidTr="0058402D">
        <w:trPr>
          <w:gridAfter w:val="1"/>
          <w:wAfter w:w="425" w:type="dxa"/>
          <w:trHeight w:val="56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ED7968" w:rsidRPr="008867FE" w:rsidRDefault="0010178E" w:rsidP="007506B5">
            <w:pPr>
              <w:autoSpaceDE w:val="0"/>
              <w:autoSpaceDN w:val="0"/>
              <w:adjustRightInd w:val="0"/>
              <w:ind w:firstLine="540"/>
              <w:jc w:val="both"/>
              <w:rPr>
                <w:rFonts w:eastAsiaTheme="minorHAnsi"/>
                <w:lang w:eastAsia="en-US"/>
              </w:rPr>
            </w:pPr>
            <w:r>
              <w:rPr>
                <w:rFonts w:eastAsiaTheme="minorHAnsi"/>
                <w:sz w:val="22"/>
                <w:szCs w:val="22"/>
                <w:lang w:eastAsia="en-US"/>
              </w:rPr>
              <w:t>7. </w:t>
            </w:r>
            <w:r w:rsidR="00CB7307" w:rsidRPr="008867FE">
              <w:rPr>
                <w:rFonts w:eastAsiaTheme="minorHAnsi"/>
                <w:sz w:val="22"/>
                <w:szCs w:val="22"/>
                <w:lang w:eastAsia="en-US"/>
              </w:rPr>
              <w:t>Установить, что 50 процентов прибыли, полученной муниципальными унитарными предприятиями города Ставрополя в 2018 году, оставшейся после уплаты ими налогов и иных обязательных платежей, подлежат отчислению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tc>
        <w:tc>
          <w:tcPr>
            <w:tcW w:w="5812" w:type="dxa"/>
            <w:tcBorders>
              <w:top w:val="single" w:sz="4" w:space="0" w:color="auto"/>
              <w:left w:val="nil"/>
              <w:bottom w:val="single" w:sz="4" w:space="0" w:color="auto"/>
              <w:right w:val="single" w:sz="4" w:space="0" w:color="auto"/>
            </w:tcBorders>
            <w:shd w:val="clear" w:color="auto" w:fill="auto"/>
            <w:hideMark/>
          </w:tcPr>
          <w:p w:rsidR="00ED7968" w:rsidRPr="008867FE" w:rsidRDefault="00ED7968" w:rsidP="0010178E">
            <w:pPr>
              <w:ind w:firstLine="601"/>
              <w:jc w:val="both"/>
            </w:pPr>
            <w:r w:rsidRPr="008867FE">
              <w:rPr>
                <w:sz w:val="22"/>
                <w:szCs w:val="22"/>
              </w:rPr>
              <w:t>5</w:t>
            </w:r>
            <w:r w:rsidR="0010178E">
              <w:rPr>
                <w:sz w:val="22"/>
                <w:szCs w:val="22"/>
              </w:rPr>
              <w:t>0</w:t>
            </w:r>
            <w:r w:rsidRPr="008867FE">
              <w:rPr>
                <w:sz w:val="22"/>
                <w:szCs w:val="22"/>
              </w:rPr>
              <w:t xml:space="preserve"> процентов прибыли, полученной муниципальными унитарными предприятиями города Ставрополя в 201</w:t>
            </w:r>
            <w:r w:rsidR="0010178E">
              <w:rPr>
                <w:sz w:val="22"/>
                <w:szCs w:val="22"/>
              </w:rPr>
              <w:t>8</w:t>
            </w:r>
            <w:r w:rsidRPr="008867FE">
              <w:rPr>
                <w:sz w:val="22"/>
                <w:szCs w:val="22"/>
              </w:rPr>
              <w:t xml:space="preserve"> году, оставшейся после уплаты ими налогов и иных обязательных платежей, будут отчислены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tc>
        <w:tc>
          <w:tcPr>
            <w:tcW w:w="3184" w:type="dxa"/>
            <w:tcBorders>
              <w:top w:val="single" w:sz="4" w:space="0" w:color="auto"/>
              <w:left w:val="nil"/>
              <w:bottom w:val="single" w:sz="4" w:space="0" w:color="auto"/>
              <w:right w:val="single" w:sz="4" w:space="0" w:color="auto"/>
            </w:tcBorders>
            <w:shd w:val="clear" w:color="auto" w:fill="auto"/>
            <w:hideMark/>
          </w:tcPr>
          <w:p w:rsidR="00ED7968" w:rsidRPr="008867FE" w:rsidRDefault="00ED7968" w:rsidP="00FC4B87">
            <w:pPr>
              <w:jc w:val="both"/>
            </w:pPr>
          </w:p>
        </w:tc>
      </w:tr>
      <w:tr w:rsidR="0058402D" w:rsidRPr="008867FE" w:rsidTr="0058402D">
        <w:trPr>
          <w:gridAfter w:val="1"/>
          <w:wAfter w:w="425" w:type="dxa"/>
          <w:trHeight w:val="56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8402D" w:rsidRDefault="0058402D" w:rsidP="0058402D">
            <w:pPr>
              <w:autoSpaceDE w:val="0"/>
              <w:autoSpaceDN w:val="0"/>
              <w:adjustRightInd w:val="0"/>
              <w:ind w:firstLine="540"/>
              <w:jc w:val="both"/>
              <w:rPr>
                <w:rFonts w:eastAsiaTheme="minorHAnsi"/>
                <w:lang w:eastAsia="en-US"/>
              </w:rPr>
            </w:pPr>
            <w:r w:rsidRPr="008867FE">
              <w:rPr>
                <w:rFonts w:eastAsiaTheme="minorHAnsi"/>
                <w:sz w:val="22"/>
                <w:szCs w:val="22"/>
                <w:lang w:eastAsia="en-US"/>
              </w:rPr>
              <w:t>8. Утвердить:</w:t>
            </w:r>
          </w:p>
          <w:p w:rsidR="0058402D" w:rsidRDefault="0058402D" w:rsidP="0058402D">
            <w:pPr>
              <w:autoSpaceDE w:val="0"/>
              <w:autoSpaceDN w:val="0"/>
              <w:adjustRightInd w:val="0"/>
              <w:ind w:firstLine="540"/>
              <w:jc w:val="both"/>
              <w:rPr>
                <w:rFonts w:eastAsiaTheme="minorHAnsi"/>
                <w:lang w:eastAsia="en-US"/>
              </w:rPr>
            </w:pPr>
            <w:r w:rsidRPr="008867FE">
              <w:rPr>
                <w:rFonts w:eastAsiaTheme="minorHAnsi"/>
                <w:sz w:val="22"/>
                <w:szCs w:val="22"/>
                <w:lang w:eastAsia="en-US"/>
              </w:rPr>
              <w:t xml:space="preserve">1) ведомственную структуру расходов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2018 год согласно </w:t>
            </w:r>
            <w:hyperlink r:id="rId37" w:history="1">
              <w:r w:rsidRPr="0010178E">
                <w:rPr>
                  <w:rFonts w:eastAsiaTheme="minorHAnsi"/>
                  <w:sz w:val="22"/>
                  <w:szCs w:val="22"/>
                  <w:lang w:eastAsia="en-US"/>
                </w:rPr>
                <w:t>приложению 9</w:t>
              </w:r>
            </w:hyperlink>
            <w:r w:rsidRPr="008867FE">
              <w:rPr>
                <w:rFonts w:eastAsiaTheme="minorHAnsi"/>
                <w:sz w:val="22"/>
                <w:szCs w:val="22"/>
                <w:lang w:eastAsia="en-US"/>
              </w:rPr>
              <w:t xml:space="preserve"> к настоящему решению и </w:t>
            </w:r>
            <w:proofErr w:type="gramStart"/>
            <w:r w:rsidRPr="008867FE">
              <w:rPr>
                <w:rFonts w:eastAsiaTheme="minorHAnsi"/>
                <w:sz w:val="22"/>
                <w:szCs w:val="22"/>
                <w:lang w:eastAsia="en-US"/>
              </w:rPr>
              <w:t>на</w:t>
            </w:r>
            <w:proofErr w:type="gramEnd"/>
          </w:p>
        </w:tc>
        <w:tc>
          <w:tcPr>
            <w:tcW w:w="5812" w:type="dxa"/>
            <w:tcBorders>
              <w:top w:val="single" w:sz="4" w:space="0" w:color="auto"/>
              <w:left w:val="nil"/>
              <w:bottom w:val="single" w:sz="4" w:space="0" w:color="auto"/>
              <w:right w:val="single" w:sz="4" w:space="0" w:color="auto"/>
            </w:tcBorders>
            <w:shd w:val="clear" w:color="auto" w:fill="auto"/>
            <w:hideMark/>
          </w:tcPr>
          <w:p w:rsidR="0058402D" w:rsidRPr="008867FE" w:rsidRDefault="0058402D" w:rsidP="00806997">
            <w:pPr>
              <w:autoSpaceDE w:val="0"/>
              <w:autoSpaceDN w:val="0"/>
              <w:adjustRightInd w:val="0"/>
              <w:ind w:firstLine="540"/>
              <w:jc w:val="both"/>
            </w:pPr>
            <w:r w:rsidRPr="008867FE">
              <w:rPr>
                <w:rFonts w:eastAsiaTheme="minorHAnsi"/>
                <w:sz w:val="22"/>
                <w:szCs w:val="22"/>
                <w:lang w:eastAsia="en-US"/>
              </w:rPr>
              <w:t xml:space="preserve">Ведомственная структура расходов бюджета города </w:t>
            </w:r>
            <w:r w:rsidRPr="008867FE">
              <w:rPr>
                <w:sz w:val="22"/>
                <w:szCs w:val="22"/>
              </w:rPr>
              <w:t>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w:t>
            </w:r>
            <w:r>
              <w:rPr>
                <w:sz w:val="22"/>
                <w:szCs w:val="22"/>
              </w:rPr>
              <w:t>8</w:t>
            </w:r>
            <w:r w:rsidRPr="008867FE">
              <w:rPr>
                <w:sz w:val="22"/>
                <w:szCs w:val="22"/>
              </w:rPr>
              <w:t xml:space="preserve"> год  утверждена согласно </w:t>
            </w:r>
            <w:hyperlink r:id="rId38" w:history="1">
              <w:r w:rsidRPr="008867FE">
                <w:rPr>
                  <w:sz w:val="22"/>
                  <w:szCs w:val="22"/>
                </w:rPr>
                <w:t>приложению 9</w:t>
              </w:r>
            </w:hyperlink>
            <w:r w:rsidRPr="008867FE">
              <w:rPr>
                <w:sz w:val="22"/>
                <w:szCs w:val="22"/>
              </w:rPr>
              <w:t xml:space="preserve"> к решению о бюджете, на плановый период 201</w:t>
            </w:r>
            <w:r>
              <w:rPr>
                <w:sz w:val="22"/>
                <w:szCs w:val="22"/>
              </w:rPr>
              <w:t>9 и 2020</w:t>
            </w:r>
            <w:r w:rsidRPr="008867FE">
              <w:rPr>
                <w:sz w:val="22"/>
                <w:szCs w:val="22"/>
              </w:rPr>
              <w:t xml:space="preserve"> годов - согласно </w:t>
            </w:r>
            <w:hyperlink r:id="rId39" w:history="1">
              <w:r w:rsidRPr="008867FE">
                <w:rPr>
                  <w:sz w:val="22"/>
                  <w:szCs w:val="22"/>
                </w:rPr>
                <w:t>приложению 10</w:t>
              </w:r>
            </w:hyperlink>
            <w:r w:rsidRPr="008867FE">
              <w:rPr>
                <w:sz w:val="22"/>
                <w:szCs w:val="22"/>
              </w:rPr>
              <w:t xml:space="preserve"> к решению о бюджете;</w:t>
            </w:r>
          </w:p>
        </w:tc>
        <w:tc>
          <w:tcPr>
            <w:tcW w:w="3184" w:type="dxa"/>
            <w:tcBorders>
              <w:top w:val="single" w:sz="4" w:space="0" w:color="auto"/>
              <w:left w:val="nil"/>
              <w:bottom w:val="single" w:sz="4" w:space="0" w:color="auto"/>
              <w:right w:val="single" w:sz="4" w:space="0" w:color="auto"/>
            </w:tcBorders>
            <w:shd w:val="clear" w:color="auto" w:fill="auto"/>
            <w:hideMark/>
          </w:tcPr>
          <w:p w:rsidR="0058402D" w:rsidRPr="008867FE" w:rsidRDefault="0058402D" w:rsidP="00FC4B87">
            <w:pPr>
              <w:jc w:val="both"/>
            </w:pPr>
          </w:p>
        </w:tc>
      </w:tr>
      <w:tr w:rsidR="005547D4" w:rsidRPr="008867FE" w:rsidTr="00806997">
        <w:trPr>
          <w:gridAfter w:val="1"/>
          <w:wAfter w:w="425" w:type="dxa"/>
          <w:trHeight w:val="253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10178E" w:rsidRPr="00E24663" w:rsidRDefault="00CB7307" w:rsidP="0010178E">
            <w:pPr>
              <w:autoSpaceDE w:val="0"/>
              <w:autoSpaceDN w:val="0"/>
              <w:adjustRightInd w:val="0"/>
              <w:ind w:firstLine="540"/>
              <w:jc w:val="both"/>
              <w:rPr>
                <w:rFonts w:eastAsiaTheme="minorHAnsi"/>
                <w:lang w:eastAsia="en-US"/>
              </w:rPr>
            </w:pPr>
            <w:r w:rsidRPr="008867FE">
              <w:rPr>
                <w:rFonts w:eastAsiaTheme="minorHAnsi"/>
                <w:sz w:val="22"/>
                <w:szCs w:val="22"/>
                <w:lang w:eastAsia="en-US"/>
              </w:rPr>
              <w:t xml:space="preserve">плановый период 2019 и 2020 годов согласно </w:t>
            </w:r>
            <w:hyperlink r:id="rId40" w:history="1">
              <w:r w:rsidRPr="0010178E">
                <w:rPr>
                  <w:rFonts w:eastAsiaTheme="minorHAnsi"/>
                  <w:sz w:val="22"/>
                  <w:szCs w:val="22"/>
                  <w:lang w:eastAsia="en-US"/>
                </w:rPr>
                <w:t>приложению 10</w:t>
              </w:r>
            </w:hyperlink>
            <w:r w:rsidRPr="008867FE">
              <w:rPr>
                <w:rFonts w:eastAsiaTheme="minorHAnsi"/>
                <w:sz w:val="22"/>
                <w:szCs w:val="22"/>
                <w:lang w:eastAsia="en-US"/>
              </w:rPr>
              <w:t xml:space="preserve"> к настоящему решению;</w:t>
            </w:r>
          </w:p>
          <w:p w:rsidR="00CB7307" w:rsidRPr="00E24663" w:rsidRDefault="00CB7307" w:rsidP="0010178E">
            <w:pPr>
              <w:autoSpaceDE w:val="0"/>
              <w:autoSpaceDN w:val="0"/>
              <w:adjustRightInd w:val="0"/>
              <w:ind w:firstLine="540"/>
              <w:jc w:val="both"/>
              <w:rPr>
                <w:rFonts w:eastAsiaTheme="minorHAnsi"/>
                <w:lang w:eastAsia="en-US"/>
              </w:rPr>
            </w:pPr>
            <w:r w:rsidRPr="008867FE">
              <w:rPr>
                <w:rFonts w:eastAsiaTheme="minorHAnsi"/>
                <w:sz w:val="22"/>
                <w:szCs w:val="22"/>
                <w:lang w:eastAsia="en-US"/>
              </w:rPr>
              <w:t xml:space="preserve">2)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2018 год согласно </w:t>
            </w:r>
            <w:hyperlink r:id="rId41" w:history="1">
              <w:r w:rsidRPr="0010178E">
                <w:rPr>
                  <w:rFonts w:eastAsiaTheme="minorHAnsi"/>
                  <w:sz w:val="22"/>
                  <w:szCs w:val="22"/>
                  <w:lang w:eastAsia="en-US"/>
                </w:rPr>
                <w:t>приложению 11</w:t>
              </w:r>
            </w:hyperlink>
            <w:r w:rsidRPr="008867FE">
              <w:rPr>
                <w:rFonts w:eastAsiaTheme="minorHAnsi"/>
                <w:sz w:val="22"/>
                <w:szCs w:val="22"/>
                <w:lang w:eastAsia="en-US"/>
              </w:rPr>
              <w:t xml:space="preserve"> к настоящему решению и на плановый период 2019 и 2020 годов согласно </w:t>
            </w:r>
            <w:hyperlink r:id="rId42" w:history="1">
              <w:r w:rsidRPr="0010178E">
                <w:rPr>
                  <w:rFonts w:eastAsiaTheme="minorHAnsi"/>
                  <w:sz w:val="22"/>
                  <w:szCs w:val="22"/>
                  <w:lang w:eastAsia="en-US"/>
                </w:rPr>
                <w:t>приложению 12</w:t>
              </w:r>
            </w:hyperlink>
            <w:r w:rsidRPr="008867FE">
              <w:rPr>
                <w:rFonts w:eastAsiaTheme="minorHAnsi"/>
                <w:sz w:val="22"/>
                <w:szCs w:val="22"/>
                <w:lang w:eastAsia="en-US"/>
              </w:rPr>
              <w:t xml:space="preserve"> к настоящему решению.</w:t>
            </w:r>
          </w:p>
        </w:tc>
        <w:tc>
          <w:tcPr>
            <w:tcW w:w="5812" w:type="dxa"/>
            <w:tcBorders>
              <w:top w:val="single" w:sz="4" w:space="0" w:color="auto"/>
              <w:left w:val="nil"/>
              <w:bottom w:val="single" w:sz="4" w:space="0" w:color="auto"/>
              <w:right w:val="single" w:sz="4" w:space="0" w:color="auto"/>
            </w:tcBorders>
            <w:shd w:val="clear" w:color="auto" w:fill="auto"/>
            <w:hideMark/>
          </w:tcPr>
          <w:p w:rsidR="00935DBE" w:rsidRPr="008867FE" w:rsidRDefault="00935DBE" w:rsidP="00935DBE">
            <w:pPr>
              <w:autoSpaceDE w:val="0"/>
              <w:autoSpaceDN w:val="0"/>
              <w:adjustRightInd w:val="0"/>
              <w:ind w:firstLine="540"/>
              <w:jc w:val="both"/>
              <w:rPr>
                <w:rFonts w:eastAsiaTheme="minorHAnsi"/>
                <w:lang w:eastAsia="en-US"/>
              </w:rPr>
            </w:pPr>
            <w:r w:rsidRPr="008867FE">
              <w:rPr>
                <w:sz w:val="22"/>
                <w:szCs w:val="22"/>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w:t>
            </w:r>
            <w:r w:rsidR="009F0E04">
              <w:rPr>
                <w:sz w:val="22"/>
                <w:szCs w:val="22"/>
              </w:rPr>
              <w:t>8</w:t>
            </w:r>
            <w:r w:rsidRPr="008867FE">
              <w:rPr>
                <w:sz w:val="22"/>
                <w:szCs w:val="22"/>
              </w:rPr>
              <w:t xml:space="preserve"> год утверждено согласно </w:t>
            </w:r>
            <w:hyperlink r:id="rId43" w:history="1">
              <w:r w:rsidRPr="008867FE">
                <w:rPr>
                  <w:sz w:val="22"/>
                  <w:szCs w:val="22"/>
                </w:rPr>
                <w:t>приложению 11</w:t>
              </w:r>
            </w:hyperlink>
            <w:r w:rsidRPr="008867FE">
              <w:rPr>
                <w:sz w:val="22"/>
                <w:szCs w:val="22"/>
              </w:rPr>
              <w:t xml:space="preserve"> к решению о бюджете, на плановый период 201</w:t>
            </w:r>
            <w:r w:rsidR="009F0E04">
              <w:rPr>
                <w:sz w:val="22"/>
                <w:szCs w:val="22"/>
              </w:rPr>
              <w:t>9</w:t>
            </w:r>
            <w:r w:rsidRPr="008867FE">
              <w:rPr>
                <w:sz w:val="22"/>
                <w:szCs w:val="22"/>
              </w:rPr>
              <w:t xml:space="preserve"> и 20</w:t>
            </w:r>
            <w:r w:rsidR="009F0E04">
              <w:rPr>
                <w:sz w:val="22"/>
                <w:szCs w:val="22"/>
              </w:rPr>
              <w:t>20</w:t>
            </w:r>
            <w:r w:rsidRPr="008867FE">
              <w:rPr>
                <w:sz w:val="22"/>
                <w:szCs w:val="22"/>
              </w:rPr>
              <w:t xml:space="preserve"> годов - согласно </w:t>
            </w:r>
            <w:hyperlink r:id="rId44" w:history="1">
              <w:r w:rsidRPr="008867FE">
                <w:rPr>
                  <w:sz w:val="22"/>
                  <w:szCs w:val="22"/>
                </w:rPr>
                <w:t>приложению 12</w:t>
              </w:r>
            </w:hyperlink>
            <w:r w:rsidRPr="008867FE">
              <w:rPr>
                <w:sz w:val="22"/>
                <w:szCs w:val="22"/>
              </w:rPr>
              <w:t xml:space="preserve"> к </w:t>
            </w:r>
            <w:r w:rsidRPr="008867FE">
              <w:rPr>
                <w:rFonts w:eastAsiaTheme="minorHAnsi"/>
                <w:sz w:val="22"/>
                <w:szCs w:val="22"/>
                <w:lang w:eastAsia="en-US"/>
              </w:rPr>
              <w:t>решению о бюджете.</w:t>
            </w:r>
          </w:p>
          <w:p w:rsidR="005547D4" w:rsidRPr="008867FE" w:rsidRDefault="005547D4" w:rsidP="00460E74">
            <w:pPr>
              <w:ind w:firstLine="601"/>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5547D4" w:rsidRPr="008867FE" w:rsidTr="0058402D">
        <w:trPr>
          <w:gridAfter w:val="1"/>
          <w:wAfter w:w="425" w:type="dxa"/>
          <w:trHeight w:val="56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E24663" w:rsidRDefault="00447043" w:rsidP="00447043">
            <w:pPr>
              <w:autoSpaceDE w:val="0"/>
              <w:autoSpaceDN w:val="0"/>
              <w:adjustRightInd w:val="0"/>
              <w:ind w:firstLine="616"/>
              <w:jc w:val="both"/>
              <w:rPr>
                <w:rFonts w:eastAsiaTheme="minorHAnsi"/>
                <w:lang w:eastAsia="en-US"/>
              </w:rPr>
            </w:pPr>
            <w:r>
              <w:rPr>
                <w:rFonts w:eastAsiaTheme="minorHAnsi"/>
                <w:sz w:val="22"/>
                <w:szCs w:val="22"/>
                <w:lang w:eastAsia="en-US"/>
              </w:rPr>
              <w:t>9. Утвердить общий объем бюджетных ассигнований, направляемых на исполнение публичных нормативных обязательств, на 2018 год в сумме 1933808,38 тыс. рублей, в том числе за счет субвенций из бюджета Ставропольского края в сумме 1914810,23 тыс. рублей, на 2019 год в сумме 1910013,60 тыс. рублей, в том числе за счет субвенций из бюджета Ставропольского края в сумме 1889407,86 тыс. рублей, на 2020 год в сумме 1959306,54 тыс. рублей, в том числе за счет субвенций из бюджета Ставропольского края в сумме 1908654,45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447043" w:rsidRPr="008867FE" w:rsidRDefault="005271FE" w:rsidP="00447043">
            <w:pPr>
              <w:autoSpaceDE w:val="0"/>
              <w:autoSpaceDN w:val="0"/>
              <w:adjustRightInd w:val="0"/>
              <w:ind w:firstLine="540"/>
              <w:jc w:val="both"/>
            </w:pPr>
            <w:r w:rsidRPr="008867FE">
              <w:rPr>
                <w:sz w:val="22"/>
                <w:szCs w:val="22"/>
              </w:rPr>
              <w:t xml:space="preserve">Общий объем бюджетных ассигнований, направляемых на исполнение публичных нормативных обязательств, </w:t>
            </w:r>
            <w:r w:rsidR="00E102D5" w:rsidRPr="008867FE">
              <w:rPr>
                <w:rFonts w:eastAsiaTheme="minorHAnsi"/>
                <w:sz w:val="22"/>
                <w:szCs w:val="22"/>
                <w:lang w:eastAsia="en-US"/>
              </w:rPr>
              <w:t>на 201</w:t>
            </w:r>
            <w:r w:rsidR="005141C4">
              <w:rPr>
                <w:rFonts w:eastAsiaTheme="minorHAnsi"/>
                <w:sz w:val="22"/>
                <w:szCs w:val="22"/>
                <w:lang w:eastAsia="en-US"/>
              </w:rPr>
              <w:t>8</w:t>
            </w:r>
            <w:r w:rsidR="00E102D5" w:rsidRPr="008867FE">
              <w:rPr>
                <w:rFonts w:eastAsiaTheme="minorHAnsi"/>
                <w:sz w:val="22"/>
                <w:szCs w:val="22"/>
                <w:lang w:eastAsia="en-US"/>
              </w:rPr>
              <w:t xml:space="preserve"> год утвержден в сумме </w:t>
            </w:r>
            <w:r w:rsidR="00447043">
              <w:rPr>
                <w:rFonts w:eastAsiaTheme="minorHAnsi"/>
                <w:sz w:val="22"/>
                <w:szCs w:val="22"/>
                <w:lang w:eastAsia="en-US"/>
              </w:rPr>
              <w:t xml:space="preserve">1933808,38 тыс. рублей, в том числе за счет субвенций из бюджета Ставропольского края в сумме 1914810,23 тыс. рублей,                 </w:t>
            </w:r>
            <w:r w:rsidR="00E102D5" w:rsidRPr="008867FE">
              <w:rPr>
                <w:rFonts w:eastAsiaTheme="minorHAnsi"/>
                <w:sz w:val="22"/>
                <w:szCs w:val="22"/>
                <w:lang w:eastAsia="en-US"/>
              </w:rPr>
              <w:t>на 201</w:t>
            </w:r>
            <w:r w:rsidR="005141C4">
              <w:rPr>
                <w:rFonts w:eastAsiaTheme="minorHAnsi"/>
                <w:sz w:val="22"/>
                <w:szCs w:val="22"/>
                <w:lang w:eastAsia="en-US"/>
              </w:rPr>
              <w:t>9</w:t>
            </w:r>
            <w:r w:rsidR="00E102D5" w:rsidRPr="008867FE">
              <w:rPr>
                <w:rFonts w:eastAsiaTheme="minorHAnsi"/>
                <w:sz w:val="22"/>
                <w:szCs w:val="22"/>
                <w:lang w:eastAsia="en-US"/>
              </w:rPr>
              <w:t xml:space="preserve"> год - в сумме </w:t>
            </w:r>
            <w:r w:rsidR="00D4368C">
              <w:rPr>
                <w:rFonts w:eastAsiaTheme="minorHAnsi"/>
                <w:sz w:val="22"/>
                <w:szCs w:val="22"/>
                <w:lang w:eastAsia="en-US"/>
              </w:rPr>
              <w:t xml:space="preserve">1910013,60 тыс. рублей, в том числе за счет субвенций из бюджета Ставропольского края в сумме 1889407,86 </w:t>
            </w:r>
            <w:r w:rsidR="00E102D5" w:rsidRPr="008867FE">
              <w:rPr>
                <w:rFonts w:eastAsiaTheme="minorHAnsi"/>
                <w:sz w:val="22"/>
                <w:szCs w:val="22"/>
                <w:lang w:eastAsia="en-US"/>
              </w:rPr>
              <w:t>тыс. рублей, на 20</w:t>
            </w:r>
            <w:r w:rsidR="005141C4">
              <w:rPr>
                <w:rFonts w:eastAsiaTheme="minorHAnsi"/>
                <w:sz w:val="22"/>
                <w:szCs w:val="22"/>
                <w:lang w:eastAsia="en-US"/>
              </w:rPr>
              <w:t>20</w:t>
            </w:r>
            <w:r w:rsidR="00E102D5" w:rsidRPr="008867FE">
              <w:rPr>
                <w:rFonts w:eastAsiaTheme="minorHAnsi"/>
                <w:sz w:val="22"/>
                <w:szCs w:val="22"/>
                <w:lang w:eastAsia="en-US"/>
              </w:rPr>
              <w:t xml:space="preserve"> год - в сумме </w:t>
            </w:r>
            <w:r w:rsidR="00F73067">
              <w:rPr>
                <w:rFonts w:eastAsiaTheme="minorHAnsi"/>
                <w:sz w:val="22"/>
                <w:szCs w:val="22"/>
                <w:lang w:eastAsia="en-US"/>
              </w:rPr>
              <w:t xml:space="preserve">1959306,54 тыс. рублей, в том числе за счет субвенций из бюджета Ставропольского края в сумме 1908654,45 </w:t>
            </w:r>
            <w:r w:rsidR="00E102D5" w:rsidRPr="008867FE">
              <w:rPr>
                <w:rFonts w:eastAsiaTheme="minorHAnsi"/>
                <w:sz w:val="22"/>
                <w:szCs w:val="22"/>
                <w:lang w:eastAsia="en-US"/>
              </w:rPr>
              <w:t>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5547D4" w:rsidRPr="008867FE" w:rsidTr="0058402D">
        <w:trPr>
          <w:gridAfter w:val="1"/>
          <w:wAfter w:w="425" w:type="dxa"/>
          <w:trHeight w:val="27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8A261B" w:rsidRDefault="00CB7307" w:rsidP="008A261B">
            <w:pPr>
              <w:autoSpaceDE w:val="0"/>
              <w:autoSpaceDN w:val="0"/>
              <w:adjustRightInd w:val="0"/>
              <w:ind w:firstLine="540"/>
              <w:jc w:val="both"/>
              <w:rPr>
                <w:rFonts w:eastAsiaTheme="minorHAnsi"/>
                <w:lang w:eastAsia="en-US"/>
              </w:rPr>
            </w:pPr>
            <w:r w:rsidRPr="008867FE">
              <w:rPr>
                <w:rFonts w:eastAsiaTheme="minorHAnsi"/>
                <w:sz w:val="22"/>
                <w:szCs w:val="22"/>
                <w:lang w:eastAsia="en-US"/>
              </w:rPr>
              <w:t xml:space="preserve">10. Приоритетными расходами бюджета города Ставрополя являются расходы, направленные </w:t>
            </w:r>
            <w:proofErr w:type="gramStart"/>
            <w:r w:rsidRPr="008867FE">
              <w:rPr>
                <w:rFonts w:eastAsiaTheme="minorHAnsi"/>
                <w:sz w:val="22"/>
                <w:szCs w:val="22"/>
                <w:lang w:eastAsia="en-US"/>
              </w:rPr>
              <w:t>на</w:t>
            </w:r>
            <w:proofErr w:type="gramEnd"/>
            <w:r w:rsidRPr="008867FE">
              <w:rPr>
                <w:rFonts w:eastAsiaTheme="minorHAnsi"/>
                <w:sz w:val="22"/>
                <w:szCs w:val="22"/>
                <w:lang w:eastAsia="en-US"/>
              </w:rPr>
              <w:t>:</w:t>
            </w:r>
          </w:p>
          <w:p w:rsidR="008A261B" w:rsidRDefault="00CB7307" w:rsidP="008A261B">
            <w:pPr>
              <w:autoSpaceDE w:val="0"/>
              <w:autoSpaceDN w:val="0"/>
              <w:adjustRightInd w:val="0"/>
              <w:ind w:firstLine="540"/>
              <w:jc w:val="both"/>
              <w:rPr>
                <w:rFonts w:eastAsiaTheme="minorHAnsi"/>
                <w:lang w:eastAsia="en-US"/>
              </w:rPr>
            </w:pPr>
            <w:r w:rsidRPr="008867FE">
              <w:rPr>
                <w:rFonts w:eastAsiaTheme="minorHAnsi"/>
                <w:sz w:val="22"/>
                <w:szCs w:val="22"/>
                <w:lang w:eastAsia="en-US"/>
              </w:rPr>
              <w:t>оплату труда и начисления на выплаты по оплате труда;</w:t>
            </w:r>
          </w:p>
          <w:p w:rsidR="008A261B" w:rsidRDefault="00CB7307" w:rsidP="008A261B">
            <w:pPr>
              <w:autoSpaceDE w:val="0"/>
              <w:autoSpaceDN w:val="0"/>
              <w:adjustRightInd w:val="0"/>
              <w:ind w:firstLine="540"/>
              <w:jc w:val="both"/>
              <w:rPr>
                <w:rFonts w:eastAsiaTheme="minorHAnsi"/>
                <w:lang w:eastAsia="en-US"/>
              </w:rPr>
            </w:pPr>
            <w:r w:rsidRPr="008867FE">
              <w:rPr>
                <w:rFonts w:eastAsiaTheme="minorHAnsi"/>
                <w:sz w:val="22"/>
                <w:szCs w:val="22"/>
                <w:lang w:eastAsia="en-US"/>
              </w:rPr>
              <w:t>приобретение продуктов питания и услуг по организации питания для муниципальных образовательных учреждений города Ставрополя;</w:t>
            </w:r>
          </w:p>
          <w:p w:rsidR="008A261B" w:rsidRDefault="00CB7307" w:rsidP="008A261B">
            <w:pPr>
              <w:autoSpaceDE w:val="0"/>
              <w:autoSpaceDN w:val="0"/>
              <w:adjustRightInd w:val="0"/>
              <w:ind w:firstLine="540"/>
              <w:jc w:val="both"/>
              <w:rPr>
                <w:rFonts w:eastAsiaTheme="minorHAnsi"/>
                <w:lang w:eastAsia="en-US"/>
              </w:rPr>
            </w:pPr>
            <w:r w:rsidRPr="008867FE">
              <w:rPr>
                <w:rFonts w:eastAsiaTheme="minorHAnsi"/>
                <w:sz w:val="22"/>
                <w:szCs w:val="22"/>
                <w:lang w:eastAsia="en-US"/>
              </w:rPr>
              <w:t>социальные выплаты населению;</w:t>
            </w:r>
          </w:p>
          <w:p w:rsidR="008A261B" w:rsidRDefault="00CB7307" w:rsidP="008A261B">
            <w:pPr>
              <w:autoSpaceDE w:val="0"/>
              <w:autoSpaceDN w:val="0"/>
              <w:adjustRightInd w:val="0"/>
              <w:ind w:firstLine="540"/>
              <w:jc w:val="both"/>
              <w:rPr>
                <w:rFonts w:eastAsiaTheme="minorHAnsi"/>
                <w:lang w:eastAsia="en-US"/>
              </w:rPr>
            </w:pPr>
            <w:r w:rsidRPr="008867FE">
              <w:rPr>
                <w:rFonts w:eastAsiaTheme="minorHAnsi"/>
                <w:sz w:val="22"/>
                <w:szCs w:val="22"/>
                <w:lang w:eastAsia="en-US"/>
              </w:rPr>
              <w:t>оплату коммунальных услуг и услуг связи;</w:t>
            </w:r>
          </w:p>
          <w:p w:rsidR="008A261B" w:rsidRDefault="00CB7307" w:rsidP="008A261B">
            <w:pPr>
              <w:autoSpaceDE w:val="0"/>
              <w:autoSpaceDN w:val="0"/>
              <w:adjustRightInd w:val="0"/>
              <w:ind w:firstLine="540"/>
              <w:jc w:val="both"/>
              <w:rPr>
                <w:rFonts w:eastAsiaTheme="minorHAnsi"/>
                <w:lang w:eastAsia="en-US"/>
              </w:rPr>
            </w:pPr>
            <w:r w:rsidRPr="008867FE">
              <w:rPr>
                <w:rFonts w:eastAsiaTheme="minorHAnsi"/>
                <w:sz w:val="22"/>
                <w:szCs w:val="22"/>
                <w:lang w:eastAsia="en-US"/>
              </w:rPr>
              <w:t>обслуживание и погашение муниципального долга города Ставрополя;</w:t>
            </w:r>
          </w:p>
          <w:p w:rsidR="008A261B" w:rsidRDefault="00CB7307" w:rsidP="008A261B">
            <w:pPr>
              <w:autoSpaceDE w:val="0"/>
              <w:autoSpaceDN w:val="0"/>
              <w:adjustRightInd w:val="0"/>
              <w:ind w:firstLine="540"/>
              <w:jc w:val="both"/>
              <w:rPr>
                <w:rFonts w:eastAsiaTheme="minorHAnsi"/>
                <w:lang w:eastAsia="en-US"/>
              </w:rPr>
            </w:pPr>
            <w:r w:rsidRPr="008867FE">
              <w:rPr>
                <w:rFonts w:eastAsiaTheme="minorHAnsi"/>
                <w:sz w:val="22"/>
                <w:szCs w:val="22"/>
                <w:lang w:eastAsia="en-US"/>
              </w:rPr>
              <w:t>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p w:rsidR="008A261B" w:rsidRDefault="00CB7307" w:rsidP="008A261B">
            <w:pPr>
              <w:autoSpaceDE w:val="0"/>
              <w:autoSpaceDN w:val="0"/>
              <w:adjustRightInd w:val="0"/>
              <w:ind w:firstLine="540"/>
              <w:jc w:val="both"/>
              <w:rPr>
                <w:rFonts w:eastAsiaTheme="minorHAnsi"/>
                <w:lang w:eastAsia="en-US"/>
              </w:rPr>
            </w:pPr>
            <w:r w:rsidRPr="008867FE">
              <w:rPr>
                <w:rFonts w:eastAsiaTheme="minorHAnsi"/>
                <w:sz w:val="22"/>
                <w:szCs w:val="22"/>
                <w:lang w:eastAsia="en-US"/>
              </w:rPr>
              <w:t>уплату налогов и сборов.</w:t>
            </w:r>
          </w:p>
          <w:p w:rsidR="005547D4" w:rsidRPr="008867FE" w:rsidRDefault="00CB7307" w:rsidP="008A261B">
            <w:pPr>
              <w:autoSpaceDE w:val="0"/>
              <w:autoSpaceDN w:val="0"/>
              <w:adjustRightInd w:val="0"/>
              <w:ind w:firstLine="540"/>
              <w:jc w:val="both"/>
              <w:rPr>
                <w:rFonts w:eastAsiaTheme="minorHAnsi"/>
                <w:lang w:eastAsia="en-US"/>
              </w:rPr>
            </w:pPr>
            <w:r w:rsidRPr="008867FE">
              <w:rPr>
                <w:rFonts w:eastAsiaTheme="minorHAnsi"/>
                <w:sz w:val="22"/>
                <w:szCs w:val="22"/>
                <w:lang w:eastAsia="en-US"/>
              </w:rPr>
              <w:t>Главным распорядителям средств бюджета города Ставрополя обеспечить направление средств бюджета города Ставрополя на финансирование указанных расходов в 2018 году и плановом периоде 2019 и 2020 годов в первоочередном порядке в пределах доведенных лимитов бюджетных обязательств.</w:t>
            </w:r>
          </w:p>
        </w:tc>
        <w:tc>
          <w:tcPr>
            <w:tcW w:w="5812" w:type="dxa"/>
            <w:tcBorders>
              <w:top w:val="single" w:sz="4" w:space="0" w:color="auto"/>
              <w:left w:val="nil"/>
              <w:bottom w:val="single" w:sz="4" w:space="0" w:color="auto"/>
              <w:right w:val="single" w:sz="4" w:space="0" w:color="auto"/>
            </w:tcBorders>
            <w:shd w:val="clear" w:color="auto" w:fill="auto"/>
            <w:hideMark/>
          </w:tcPr>
          <w:p w:rsidR="005547D4" w:rsidRDefault="005547D4" w:rsidP="00D842AC">
            <w:pPr>
              <w:ind w:firstLine="601"/>
              <w:jc w:val="both"/>
            </w:pPr>
            <w:r w:rsidRPr="008867FE">
              <w:rPr>
                <w:sz w:val="22"/>
                <w:szCs w:val="22"/>
              </w:rPr>
              <w:t>В отчетном периоде финансовое обеспечение приоритетных статей расходов, установленных пунктом 10 решения о бюджете, осуществлялось в первоочередном порядке в пределах доведенных лимитов бюджетных обязательств.</w:t>
            </w:r>
          </w:p>
          <w:p w:rsidR="00DB5722" w:rsidRPr="008867FE" w:rsidRDefault="00DB5722" w:rsidP="00D842AC">
            <w:pPr>
              <w:ind w:firstLine="601"/>
              <w:jc w:val="both"/>
            </w:pPr>
            <w:r>
              <w:rPr>
                <w:rFonts w:eastAsiaTheme="minorHAnsi"/>
                <w:sz w:val="22"/>
                <w:szCs w:val="22"/>
                <w:lang w:eastAsia="en-US"/>
              </w:rPr>
              <w:t>По состоянию на 01.01.2019 просроченная кредиторская задолженность по данным расходам отсутствует.</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r w:rsidRPr="008867FE">
              <w:rPr>
                <w:sz w:val="22"/>
                <w:szCs w:val="22"/>
              </w:rPr>
              <w:t> </w:t>
            </w:r>
          </w:p>
        </w:tc>
      </w:tr>
      <w:tr w:rsidR="005547D4"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8867FE" w:rsidRDefault="00CB7307" w:rsidP="007506B5">
            <w:pPr>
              <w:autoSpaceDE w:val="0"/>
              <w:autoSpaceDN w:val="0"/>
              <w:adjustRightInd w:val="0"/>
              <w:ind w:firstLine="540"/>
              <w:jc w:val="both"/>
              <w:rPr>
                <w:rFonts w:eastAsiaTheme="minorHAnsi"/>
                <w:lang w:eastAsia="en-US"/>
              </w:rPr>
            </w:pPr>
            <w:r w:rsidRPr="008867FE">
              <w:rPr>
                <w:rFonts w:eastAsiaTheme="minorHAnsi"/>
                <w:sz w:val="22"/>
                <w:szCs w:val="22"/>
                <w:lang w:eastAsia="en-US"/>
              </w:rPr>
              <w:t xml:space="preserve">11. Утвердить перечень направлений и объемов расходования средств субсидии, выделяемой из бюджета Ставропольского края бюджету города Ставрополя на осуществление функций административного центра Ставропольского края, на 2018 год согласно </w:t>
            </w:r>
            <w:hyperlink r:id="rId45" w:history="1">
              <w:r w:rsidRPr="00BB0ADF">
                <w:rPr>
                  <w:rFonts w:eastAsiaTheme="minorHAnsi"/>
                  <w:sz w:val="22"/>
                  <w:szCs w:val="22"/>
                  <w:lang w:eastAsia="en-US"/>
                </w:rPr>
                <w:t>приложению 13</w:t>
              </w:r>
            </w:hyperlink>
            <w:r w:rsidRPr="008867FE">
              <w:rPr>
                <w:rFonts w:eastAsiaTheme="minorHAnsi"/>
                <w:sz w:val="22"/>
                <w:szCs w:val="22"/>
                <w:lang w:eastAsia="en-US"/>
              </w:rPr>
              <w:t xml:space="preserve"> к настоящему решению и на плановый период 2019 и 2020 годов согласно </w:t>
            </w:r>
            <w:hyperlink r:id="rId46" w:history="1">
              <w:r w:rsidRPr="00BB0ADF">
                <w:rPr>
                  <w:rFonts w:eastAsiaTheme="minorHAnsi"/>
                  <w:sz w:val="22"/>
                  <w:szCs w:val="22"/>
                  <w:lang w:eastAsia="en-US"/>
                </w:rPr>
                <w:t>приложению 14</w:t>
              </w:r>
            </w:hyperlink>
            <w:r w:rsidRPr="008867FE">
              <w:rPr>
                <w:rFonts w:eastAsiaTheme="minorHAnsi"/>
                <w:sz w:val="22"/>
                <w:szCs w:val="22"/>
                <w:lang w:eastAsia="en-US"/>
              </w:rPr>
              <w:t xml:space="preserve"> к настоящему решению.</w:t>
            </w:r>
          </w:p>
        </w:tc>
        <w:tc>
          <w:tcPr>
            <w:tcW w:w="5812" w:type="dxa"/>
            <w:tcBorders>
              <w:top w:val="single" w:sz="4" w:space="0" w:color="auto"/>
              <w:left w:val="nil"/>
              <w:bottom w:val="single" w:sz="4" w:space="0" w:color="auto"/>
              <w:right w:val="single" w:sz="4" w:space="0" w:color="auto"/>
            </w:tcBorders>
            <w:shd w:val="clear" w:color="auto" w:fill="auto"/>
            <w:hideMark/>
          </w:tcPr>
          <w:p w:rsidR="007229ED" w:rsidRPr="006D1E3F" w:rsidRDefault="007229ED" w:rsidP="007229ED">
            <w:pPr>
              <w:ind w:firstLine="601"/>
              <w:jc w:val="both"/>
              <w:rPr>
                <w:rFonts w:eastAsiaTheme="minorHAnsi"/>
                <w:lang w:eastAsia="en-US"/>
              </w:rPr>
            </w:pPr>
            <w:r w:rsidRPr="006D1E3F">
              <w:rPr>
                <w:rFonts w:eastAsiaTheme="minorHAnsi"/>
                <w:sz w:val="22"/>
                <w:szCs w:val="22"/>
                <w:lang w:eastAsia="en-US"/>
              </w:rPr>
              <w:t>Перечень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2018 год, утвержден приложением 13 к решению о бюджете.</w:t>
            </w:r>
          </w:p>
          <w:p w:rsidR="007229ED" w:rsidRPr="00E12EDF" w:rsidRDefault="007229ED" w:rsidP="007229ED">
            <w:pPr>
              <w:ind w:firstLine="601"/>
              <w:jc w:val="both"/>
              <w:rPr>
                <w:rFonts w:eastAsiaTheme="minorHAnsi"/>
                <w:lang w:eastAsia="en-US"/>
              </w:rPr>
            </w:pPr>
            <w:r w:rsidRPr="006D1E3F">
              <w:rPr>
                <w:rFonts w:eastAsiaTheme="minorHAnsi"/>
                <w:sz w:val="22"/>
                <w:szCs w:val="22"/>
                <w:lang w:eastAsia="en-US"/>
              </w:rPr>
              <w:br w:type="page"/>
              <w:t xml:space="preserve">Соглашение № 1 о предоставлении субсидии на осуществление функций административного центра Ставропольского края бюджету города Ставрополя из бюджета Ставропольского края в 2018 году было заключено с министерством финансов Ставропольского края 13.03.2018 (с учетом дополнительных соглашений </w:t>
            </w:r>
            <w:r>
              <w:rPr>
                <w:rFonts w:eastAsiaTheme="minorHAnsi"/>
                <w:sz w:val="22"/>
                <w:szCs w:val="22"/>
                <w:lang w:eastAsia="en-US"/>
              </w:rPr>
              <w:t xml:space="preserve">                  </w:t>
            </w:r>
            <w:r w:rsidRPr="006D1E3F">
              <w:rPr>
                <w:rFonts w:eastAsiaTheme="minorHAnsi"/>
                <w:sz w:val="22"/>
                <w:szCs w:val="22"/>
                <w:lang w:eastAsia="en-US"/>
              </w:rPr>
              <w:t xml:space="preserve">от 08.05.2018 № 1, от 10.08.2018 № 2, </w:t>
            </w:r>
            <w:r>
              <w:rPr>
                <w:rFonts w:eastAsiaTheme="minorHAnsi"/>
                <w:sz w:val="22"/>
                <w:szCs w:val="22"/>
                <w:lang w:eastAsia="en-US"/>
              </w:rPr>
              <w:t>от</w:t>
            </w:r>
            <w:r w:rsidRPr="006D1E3F">
              <w:rPr>
                <w:rFonts w:eastAsiaTheme="minorHAnsi"/>
                <w:sz w:val="22"/>
                <w:szCs w:val="22"/>
                <w:lang w:eastAsia="en-US"/>
              </w:rPr>
              <w:t xml:space="preserve"> 29.10.2018 № 3, </w:t>
            </w:r>
            <w:r>
              <w:rPr>
                <w:rFonts w:eastAsiaTheme="minorHAnsi"/>
                <w:sz w:val="22"/>
                <w:szCs w:val="22"/>
                <w:lang w:eastAsia="en-US"/>
              </w:rPr>
              <w:t xml:space="preserve">            </w:t>
            </w:r>
            <w:r w:rsidRPr="006D1E3F">
              <w:rPr>
                <w:rFonts w:eastAsiaTheme="minorHAnsi"/>
                <w:sz w:val="22"/>
                <w:szCs w:val="22"/>
                <w:lang w:eastAsia="en-US"/>
              </w:rPr>
              <w:t>от 23.11.2018 № 4</w:t>
            </w:r>
            <w:r w:rsidRPr="00E12EDF">
              <w:rPr>
                <w:rFonts w:eastAsiaTheme="minorHAnsi"/>
                <w:sz w:val="22"/>
                <w:szCs w:val="22"/>
                <w:lang w:eastAsia="en-US"/>
              </w:rPr>
              <w:t>, от 29.12.2018 № 5).</w:t>
            </w:r>
          </w:p>
          <w:p w:rsidR="00FB45F9" w:rsidRPr="008867FE" w:rsidRDefault="007229ED" w:rsidP="007229ED">
            <w:pPr>
              <w:ind w:firstLine="601"/>
              <w:jc w:val="both"/>
              <w:rPr>
                <w:color w:val="FF0000"/>
              </w:rPr>
            </w:pPr>
            <w:r w:rsidRPr="00E12EDF">
              <w:rPr>
                <w:rFonts w:eastAsiaTheme="minorHAnsi"/>
                <w:sz w:val="22"/>
                <w:szCs w:val="22"/>
                <w:lang w:eastAsia="en-US"/>
              </w:rPr>
              <w:t>В отчетном периоде фактическое финансирование за счет указанной субсидии составило 104 299 952,26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5547D4" w:rsidRPr="008867FE" w:rsidTr="0058402D">
        <w:trPr>
          <w:gridAfter w:val="1"/>
          <w:wAfter w:w="425" w:type="dxa"/>
          <w:trHeight w:val="28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8867FE" w:rsidRDefault="00823602" w:rsidP="00823602">
            <w:pPr>
              <w:autoSpaceDE w:val="0"/>
              <w:autoSpaceDN w:val="0"/>
              <w:adjustRightInd w:val="0"/>
              <w:ind w:firstLine="616"/>
              <w:jc w:val="both"/>
              <w:rPr>
                <w:rFonts w:eastAsiaTheme="minorHAnsi"/>
                <w:lang w:eastAsia="en-US"/>
              </w:rPr>
            </w:pPr>
            <w:r>
              <w:rPr>
                <w:rFonts w:eastAsiaTheme="minorHAnsi"/>
                <w:sz w:val="22"/>
                <w:szCs w:val="22"/>
                <w:lang w:eastAsia="en-US"/>
              </w:rPr>
              <w:t>12. </w:t>
            </w:r>
            <w:r w:rsidR="001750E2">
              <w:rPr>
                <w:rFonts w:eastAsiaTheme="minorHAnsi"/>
                <w:sz w:val="22"/>
                <w:szCs w:val="22"/>
                <w:lang w:eastAsia="en-US"/>
              </w:rPr>
              <w:t xml:space="preserve">Утвердить объем бюджетных ассигнований муниципального дорожного фонда города Ставрополя на 2018 год в сумме </w:t>
            </w:r>
            <w:r w:rsidR="00A80C98">
              <w:rPr>
                <w:rFonts w:eastAsiaTheme="minorHAnsi"/>
                <w:sz w:val="22"/>
                <w:szCs w:val="22"/>
                <w:lang w:eastAsia="en-US"/>
              </w:rPr>
              <w:t>1005361,45 тыс. рублей, на 2019 год в сумме 515688,36 тыс. рублей, на 2020 год в сумме 513458,93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5547D4" w:rsidRPr="008843BE" w:rsidRDefault="003428D0" w:rsidP="007229ED">
            <w:pPr>
              <w:autoSpaceDE w:val="0"/>
              <w:autoSpaceDN w:val="0"/>
              <w:adjustRightInd w:val="0"/>
              <w:ind w:firstLine="601"/>
              <w:jc w:val="both"/>
              <w:rPr>
                <w:rFonts w:eastAsiaTheme="minorHAnsi"/>
                <w:lang w:eastAsia="en-US"/>
              </w:rPr>
            </w:pPr>
            <w:r w:rsidRPr="008867FE">
              <w:rPr>
                <w:sz w:val="22"/>
                <w:szCs w:val="22"/>
              </w:rPr>
              <w:br w:type="page"/>
            </w:r>
            <w:r w:rsidR="00CB392B" w:rsidRPr="008867FE">
              <w:rPr>
                <w:sz w:val="22"/>
                <w:szCs w:val="22"/>
              </w:rPr>
              <w:t>О</w:t>
            </w:r>
            <w:r w:rsidR="00CB392B" w:rsidRPr="008867FE">
              <w:rPr>
                <w:rFonts w:eastAsiaTheme="minorHAnsi"/>
                <w:sz w:val="22"/>
                <w:szCs w:val="22"/>
                <w:lang w:eastAsia="en-US"/>
              </w:rPr>
              <w:t xml:space="preserve">бъем бюджетных ассигнований муниципального дорожного фонда города Ставрополя </w:t>
            </w:r>
            <w:r w:rsidR="00FF7173" w:rsidRPr="008867FE">
              <w:rPr>
                <w:rFonts w:eastAsiaTheme="minorHAnsi"/>
                <w:sz w:val="22"/>
                <w:szCs w:val="22"/>
                <w:lang w:eastAsia="en-US"/>
              </w:rPr>
              <w:t>на 201</w:t>
            </w:r>
            <w:r w:rsidR="006139D7">
              <w:rPr>
                <w:rFonts w:eastAsiaTheme="minorHAnsi"/>
                <w:sz w:val="22"/>
                <w:szCs w:val="22"/>
                <w:lang w:eastAsia="en-US"/>
              </w:rPr>
              <w:t>8</w:t>
            </w:r>
            <w:r w:rsidR="00FF7173" w:rsidRPr="008867FE">
              <w:rPr>
                <w:rFonts w:eastAsiaTheme="minorHAnsi"/>
                <w:sz w:val="22"/>
                <w:szCs w:val="22"/>
                <w:lang w:eastAsia="en-US"/>
              </w:rPr>
              <w:t xml:space="preserve"> год </w:t>
            </w:r>
            <w:r w:rsidR="003346E7" w:rsidRPr="008867FE">
              <w:rPr>
                <w:rFonts w:eastAsiaTheme="minorHAnsi"/>
                <w:sz w:val="22"/>
                <w:szCs w:val="22"/>
                <w:lang w:eastAsia="en-US"/>
              </w:rPr>
              <w:t xml:space="preserve">утвержден </w:t>
            </w:r>
            <w:r w:rsidR="00FF7173" w:rsidRPr="008867FE">
              <w:rPr>
                <w:rFonts w:eastAsiaTheme="minorHAnsi"/>
                <w:sz w:val="22"/>
                <w:szCs w:val="22"/>
                <w:lang w:eastAsia="en-US"/>
              </w:rPr>
              <w:t xml:space="preserve">в сумме </w:t>
            </w:r>
            <w:r w:rsidR="00A80C98">
              <w:rPr>
                <w:rFonts w:eastAsiaTheme="minorHAnsi"/>
                <w:sz w:val="22"/>
                <w:szCs w:val="22"/>
                <w:lang w:eastAsia="en-US"/>
              </w:rPr>
              <w:t>1005361,45 тыс. рублей, на 2019 год в сумме 515688,36 тыс. рублей, на 2020 год в сумме 513458,93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r w:rsidRPr="008867FE">
              <w:rPr>
                <w:sz w:val="22"/>
                <w:szCs w:val="22"/>
              </w:rPr>
              <w:t> </w:t>
            </w:r>
          </w:p>
        </w:tc>
      </w:tr>
      <w:tr w:rsidR="005547D4" w:rsidRPr="008867FE" w:rsidTr="0058402D">
        <w:trPr>
          <w:gridAfter w:val="1"/>
          <w:wAfter w:w="425" w:type="dxa"/>
          <w:trHeight w:val="95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547D4" w:rsidRPr="008867FE" w:rsidRDefault="00823602" w:rsidP="00F8510D">
            <w:pPr>
              <w:autoSpaceDE w:val="0"/>
              <w:autoSpaceDN w:val="0"/>
              <w:adjustRightInd w:val="0"/>
              <w:ind w:firstLine="540"/>
              <w:jc w:val="both"/>
              <w:rPr>
                <w:rFonts w:eastAsiaTheme="minorHAnsi"/>
                <w:lang w:eastAsia="en-US"/>
              </w:rPr>
            </w:pPr>
            <w:r>
              <w:rPr>
                <w:rFonts w:eastAsiaTheme="minorHAnsi"/>
                <w:sz w:val="22"/>
                <w:szCs w:val="22"/>
                <w:lang w:eastAsia="en-US"/>
              </w:rPr>
              <w:t>13. </w:t>
            </w:r>
            <w:r w:rsidR="00CB7307" w:rsidRPr="008867FE">
              <w:rPr>
                <w:rFonts w:eastAsiaTheme="minorHAnsi"/>
                <w:sz w:val="22"/>
                <w:szCs w:val="22"/>
                <w:lang w:eastAsia="en-US"/>
              </w:rPr>
              <w:t>Утвердить в составе расходов бюджета города Ставрополя на 2018 год и плановый период 2019 и 2020 годов</w:t>
            </w:r>
            <w:r w:rsidR="00A9562E" w:rsidRPr="008867FE">
              <w:rPr>
                <w:rFonts w:eastAsiaTheme="minorHAnsi"/>
                <w:sz w:val="22"/>
                <w:szCs w:val="22"/>
                <w:lang w:eastAsia="en-US"/>
              </w:rPr>
              <w:t xml:space="preserve"> расходы на предоставление субсидий</w:t>
            </w:r>
          </w:p>
        </w:tc>
        <w:tc>
          <w:tcPr>
            <w:tcW w:w="5812"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151A70">
            <w:pPr>
              <w:ind w:firstLine="601"/>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F8510D" w:rsidRPr="008867FE" w:rsidTr="0058402D">
        <w:trPr>
          <w:gridAfter w:val="1"/>
          <w:wAfter w:w="425" w:type="dxa"/>
          <w:trHeight w:val="30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8510D" w:rsidRDefault="00F8510D" w:rsidP="00F8510D">
            <w:pPr>
              <w:autoSpaceDE w:val="0"/>
              <w:autoSpaceDN w:val="0"/>
              <w:adjustRightInd w:val="0"/>
              <w:ind w:firstLine="540"/>
              <w:jc w:val="both"/>
              <w:rPr>
                <w:rFonts w:eastAsiaTheme="minorHAnsi"/>
                <w:lang w:eastAsia="en-US"/>
              </w:rPr>
            </w:pPr>
            <w:r>
              <w:rPr>
                <w:rFonts w:eastAsiaTheme="minorHAnsi"/>
                <w:sz w:val="22"/>
                <w:szCs w:val="22"/>
                <w:lang w:eastAsia="en-US"/>
              </w:rPr>
              <w:t>13.1 расходы на предоставление субсидий:</w:t>
            </w:r>
          </w:p>
        </w:tc>
        <w:tc>
          <w:tcPr>
            <w:tcW w:w="5812" w:type="dxa"/>
            <w:tcBorders>
              <w:top w:val="single" w:sz="4" w:space="0" w:color="auto"/>
              <w:left w:val="nil"/>
              <w:bottom w:val="single" w:sz="4" w:space="0" w:color="auto"/>
              <w:right w:val="single" w:sz="4" w:space="0" w:color="auto"/>
            </w:tcBorders>
            <w:shd w:val="clear" w:color="auto" w:fill="auto"/>
            <w:hideMark/>
          </w:tcPr>
          <w:p w:rsidR="00F8510D" w:rsidRPr="008867FE" w:rsidRDefault="00F8510D" w:rsidP="00151A70">
            <w:pPr>
              <w:ind w:firstLine="601"/>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F8510D" w:rsidRPr="008867FE" w:rsidRDefault="00F8510D" w:rsidP="00FC4B87">
            <w:pPr>
              <w:jc w:val="both"/>
            </w:pPr>
          </w:p>
        </w:tc>
      </w:tr>
      <w:tr w:rsidR="005547D4" w:rsidRPr="008867FE" w:rsidTr="0058402D">
        <w:trPr>
          <w:gridAfter w:val="1"/>
          <w:wAfter w:w="425" w:type="dxa"/>
          <w:trHeight w:val="224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8510D" w:rsidRDefault="00F8510D" w:rsidP="007506B5">
            <w:pPr>
              <w:autoSpaceDE w:val="0"/>
              <w:autoSpaceDN w:val="0"/>
              <w:adjustRightInd w:val="0"/>
              <w:ind w:firstLine="540"/>
              <w:jc w:val="both"/>
            </w:pPr>
            <w:r>
              <w:rPr>
                <w:sz w:val="22"/>
                <w:szCs w:val="22"/>
              </w:rPr>
              <w:t>13.1</w:t>
            </w:r>
          </w:p>
          <w:p w:rsidR="005547D4" w:rsidRPr="008867FE" w:rsidRDefault="00F8510D" w:rsidP="00F8510D">
            <w:pPr>
              <w:autoSpaceDE w:val="0"/>
              <w:autoSpaceDN w:val="0"/>
              <w:adjustRightInd w:val="0"/>
              <w:ind w:firstLine="540"/>
              <w:jc w:val="both"/>
            </w:pPr>
            <w:r>
              <w:rPr>
                <w:sz w:val="22"/>
                <w:szCs w:val="22"/>
              </w:rPr>
              <w:t>а) </w:t>
            </w:r>
            <w:r w:rsidR="008E7653" w:rsidRPr="008867FE">
              <w:rPr>
                <w:rFonts w:eastAsiaTheme="minorHAnsi"/>
                <w:sz w:val="22"/>
                <w:szCs w:val="22"/>
                <w:lang w:eastAsia="en-US"/>
              </w:rPr>
              <w:t xml:space="preserve">муниципальному унитарному предприятию города Ставрополя </w:t>
            </w:r>
            <w:r w:rsidR="00407684">
              <w:rPr>
                <w:rFonts w:eastAsiaTheme="minorHAnsi"/>
                <w:sz w:val="22"/>
                <w:szCs w:val="22"/>
                <w:lang w:eastAsia="en-US"/>
              </w:rPr>
              <w:t>«</w:t>
            </w:r>
            <w:r w:rsidR="008E7653" w:rsidRPr="008867FE">
              <w:rPr>
                <w:rFonts w:eastAsiaTheme="minorHAnsi"/>
                <w:sz w:val="22"/>
                <w:szCs w:val="22"/>
                <w:lang w:eastAsia="en-US"/>
              </w:rPr>
              <w:t xml:space="preserve">Издательский Дом </w:t>
            </w:r>
            <w:r w:rsidR="00407684">
              <w:rPr>
                <w:rFonts w:eastAsiaTheme="minorHAnsi"/>
                <w:sz w:val="22"/>
                <w:szCs w:val="22"/>
                <w:lang w:eastAsia="en-US"/>
              </w:rPr>
              <w:t>«</w:t>
            </w:r>
            <w:r w:rsidR="008E7653" w:rsidRPr="008867FE">
              <w:rPr>
                <w:rFonts w:eastAsiaTheme="minorHAnsi"/>
                <w:sz w:val="22"/>
                <w:szCs w:val="22"/>
                <w:lang w:eastAsia="en-US"/>
              </w:rPr>
              <w:t>Вечерний Ставрополь</w:t>
            </w:r>
            <w:r w:rsidR="00407684">
              <w:rPr>
                <w:rFonts w:eastAsiaTheme="minorHAnsi"/>
                <w:sz w:val="22"/>
                <w:szCs w:val="22"/>
                <w:lang w:eastAsia="en-US"/>
              </w:rPr>
              <w:t>»</w:t>
            </w:r>
            <w:r w:rsidR="008E7653" w:rsidRPr="008867FE">
              <w:rPr>
                <w:rFonts w:eastAsiaTheme="minorHAnsi"/>
                <w:sz w:val="22"/>
                <w:szCs w:val="22"/>
                <w:lang w:eastAsia="en-US"/>
              </w:rPr>
              <w:t xml:space="preserve"> на частичное возмещение затрат, связанных с официальным опубликованием муниципальных правовых актов города Ставрополя, на 2018 год в сумме 13367,00 тыс. рублей, на 2019 год в сумме 13367,00 тыс. рублей, на 2020 год в сумме 13367,00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176C8C" w:rsidRPr="008867FE" w:rsidRDefault="00176C8C" w:rsidP="000B2BBC">
            <w:pPr>
              <w:ind w:firstLine="601"/>
              <w:jc w:val="both"/>
            </w:pPr>
            <w:r w:rsidRPr="008867FE">
              <w:rPr>
                <w:sz w:val="22"/>
                <w:szCs w:val="22"/>
              </w:rPr>
              <w:t xml:space="preserve">Постановление администрации города Ставрополя от 20.02.2017 № 288 </w:t>
            </w:r>
            <w:r w:rsidR="00407684">
              <w:rPr>
                <w:sz w:val="22"/>
                <w:szCs w:val="22"/>
              </w:rPr>
              <w:t>«</w:t>
            </w:r>
            <w:r w:rsidRPr="008867FE">
              <w:rPr>
                <w:sz w:val="22"/>
                <w:szCs w:val="22"/>
              </w:rPr>
              <w:t xml:space="preserve">Об утверждении Порядка предоставления субсидии за счет средств бюджета города Ставрополя муниципальному унитарному предприятию города Ставрополя </w:t>
            </w:r>
            <w:r w:rsidR="00407684">
              <w:rPr>
                <w:sz w:val="22"/>
                <w:szCs w:val="22"/>
              </w:rPr>
              <w:t>«</w:t>
            </w:r>
            <w:r w:rsidRPr="008867FE">
              <w:rPr>
                <w:sz w:val="22"/>
                <w:szCs w:val="22"/>
              </w:rPr>
              <w:t xml:space="preserve">Издательский дом </w:t>
            </w:r>
            <w:r w:rsidR="00407684">
              <w:rPr>
                <w:sz w:val="22"/>
                <w:szCs w:val="22"/>
              </w:rPr>
              <w:t>«</w:t>
            </w:r>
            <w:r w:rsidRPr="008867FE">
              <w:rPr>
                <w:sz w:val="22"/>
                <w:szCs w:val="22"/>
              </w:rPr>
              <w:t>Вечерний Ставрополь</w:t>
            </w:r>
            <w:r w:rsidR="00407684">
              <w:rPr>
                <w:sz w:val="22"/>
                <w:szCs w:val="22"/>
              </w:rPr>
              <w:t>»</w:t>
            </w:r>
            <w:r w:rsidRPr="008867FE">
              <w:rPr>
                <w:sz w:val="22"/>
                <w:szCs w:val="22"/>
              </w:rPr>
              <w:t xml:space="preserve"> на частичное возмещение затрат, связанных с официальным опубликованием муниципальных пр</w:t>
            </w:r>
            <w:r w:rsidR="00E72EB4" w:rsidRPr="008867FE">
              <w:rPr>
                <w:sz w:val="22"/>
                <w:szCs w:val="22"/>
              </w:rPr>
              <w:t>авовых актов города Ставрополя</w:t>
            </w:r>
            <w:r w:rsidR="00407684">
              <w:rPr>
                <w:sz w:val="22"/>
                <w:szCs w:val="22"/>
              </w:rPr>
              <w:t>»</w:t>
            </w:r>
          </w:p>
          <w:p w:rsidR="005547D4" w:rsidRPr="008867FE" w:rsidRDefault="005547D4" w:rsidP="000B2BBC">
            <w:pPr>
              <w:ind w:firstLine="601"/>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F8510D" w:rsidRPr="008867FE" w:rsidTr="0058402D">
        <w:trPr>
          <w:gridAfter w:val="1"/>
          <w:wAfter w:w="425" w:type="dxa"/>
          <w:trHeight w:val="224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8510D" w:rsidRDefault="00F8510D" w:rsidP="00F8510D">
            <w:pPr>
              <w:autoSpaceDE w:val="0"/>
              <w:autoSpaceDN w:val="0"/>
              <w:adjustRightInd w:val="0"/>
              <w:ind w:firstLine="540"/>
              <w:jc w:val="both"/>
            </w:pPr>
            <w:r w:rsidRPr="008867FE">
              <w:rPr>
                <w:sz w:val="22"/>
                <w:szCs w:val="22"/>
              </w:rPr>
              <w:t>13.</w:t>
            </w:r>
            <w:r>
              <w:rPr>
                <w:sz w:val="22"/>
                <w:szCs w:val="22"/>
              </w:rPr>
              <w:t>1</w:t>
            </w:r>
          </w:p>
          <w:p w:rsidR="00F8510D" w:rsidRDefault="00F8510D" w:rsidP="00FF3D95">
            <w:pPr>
              <w:autoSpaceDE w:val="0"/>
              <w:autoSpaceDN w:val="0"/>
              <w:adjustRightInd w:val="0"/>
              <w:ind w:firstLine="540"/>
              <w:jc w:val="both"/>
            </w:pPr>
            <w:r>
              <w:rPr>
                <w:sz w:val="22"/>
                <w:szCs w:val="22"/>
              </w:rPr>
              <w:t>б) </w:t>
            </w:r>
            <w:r>
              <w:rPr>
                <w:rFonts w:eastAsiaTheme="minorHAnsi"/>
                <w:sz w:val="22"/>
                <w:szCs w:val="22"/>
                <w:lang w:eastAsia="en-US"/>
              </w:rPr>
              <w:t xml:space="preserve">муниципальному унитарному предприятию города Ставрополя </w:t>
            </w:r>
            <w:r w:rsidR="00407684">
              <w:rPr>
                <w:rFonts w:eastAsiaTheme="minorHAnsi"/>
                <w:sz w:val="22"/>
                <w:szCs w:val="22"/>
                <w:lang w:eastAsia="en-US"/>
              </w:rPr>
              <w:t>«</w:t>
            </w:r>
            <w:r>
              <w:rPr>
                <w:rFonts w:eastAsiaTheme="minorHAnsi"/>
                <w:sz w:val="22"/>
                <w:szCs w:val="22"/>
                <w:lang w:eastAsia="en-US"/>
              </w:rPr>
              <w:t>Бытсервис</w:t>
            </w:r>
            <w:r w:rsidR="00407684">
              <w:rPr>
                <w:rFonts w:eastAsiaTheme="minorHAnsi"/>
                <w:sz w:val="22"/>
                <w:szCs w:val="22"/>
                <w:lang w:eastAsia="en-US"/>
              </w:rPr>
              <w:t>»</w:t>
            </w:r>
            <w:r>
              <w:rPr>
                <w:rFonts w:eastAsiaTheme="minorHAnsi"/>
                <w:sz w:val="22"/>
                <w:szCs w:val="22"/>
                <w:lang w:eastAsia="en-US"/>
              </w:rPr>
              <w:t xml:space="preserve"> на возмещение недополученных доходов в связи с предоставлением льгот на бытовые услуги по помывке в общем отделении бань отдельным категориям граждан на 2018 год в сумме 2250,2</w:t>
            </w:r>
            <w:r w:rsidR="00FF3D95">
              <w:rPr>
                <w:rFonts w:eastAsiaTheme="minorHAnsi"/>
                <w:sz w:val="22"/>
                <w:szCs w:val="22"/>
                <w:lang w:eastAsia="en-US"/>
              </w:rPr>
              <w:t>3</w:t>
            </w:r>
            <w:r>
              <w:rPr>
                <w:rFonts w:eastAsiaTheme="minorHAnsi"/>
                <w:sz w:val="22"/>
                <w:szCs w:val="22"/>
                <w:lang w:eastAsia="en-US"/>
              </w:rPr>
              <w:t xml:space="preserve"> тыс. рублей, на 2019 год в сумме 2250,32 тыс. рублей, на 2020 год в сумме 2250,32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F8510D" w:rsidRPr="008867FE" w:rsidRDefault="00F8510D" w:rsidP="00F8510D">
            <w:pPr>
              <w:ind w:firstLine="601"/>
              <w:jc w:val="both"/>
            </w:pPr>
            <w:r w:rsidRPr="008867FE">
              <w:rPr>
                <w:sz w:val="22"/>
                <w:szCs w:val="22"/>
              </w:rPr>
              <w:t xml:space="preserve">Постановление администрации города Ставрополя от 02.03.2017 № 354 </w:t>
            </w:r>
            <w:r w:rsidR="00407684">
              <w:rPr>
                <w:sz w:val="22"/>
                <w:szCs w:val="22"/>
              </w:rPr>
              <w:t>«</w:t>
            </w:r>
            <w:r w:rsidRPr="008867FE">
              <w:rPr>
                <w:sz w:val="22"/>
                <w:szCs w:val="22"/>
              </w:rPr>
              <w:t xml:space="preserve">Об утверждении Порядка предоставления субсидии за счет средств бюджета города Ставрополя муниципальному унитарному предприятию города Ставрополя </w:t>
            </w:r>
            <w:r w:rsidR="00407684">
              <w:rPr>
                <w:sz w:val="22"/>
                <w:szCs w:val="22"/>
              </w:rPr>
              <w:t>«</w:t>
            </w:r>
            <w:r w:rsidRPr="008867FE">
              <w:rPr>
                <w:sz w:val="22"/>
                <w:szCs w:val="22"/>
              </w:rPr>
              <w:t>Бытсервис</w:t>
            </w:r>
            <w:r w:rsidR="00407684">
              <w:rPr>
                <w:sz w:val="22"/>
                <w:szCs w:val="22"/>
              </w:rPr>
              <w:t>»</w:t>
            </w:r>
            <w:r w:rsidRPr="008867FE">
              <w:rPr>
                <w:sz w:val="22"/>
                <w:szCs w:val="22"/>
              </w:rPr>
              <w:t xml:space="preserve"> на возмещение недополученных доходов в связи  с предоставлением льгот на бытовые услуги по помывке в общем отделении бань отдельным категориям граждан</w:t>
            </w:r>
            <w:r w:rsidR="00407684">
              <w:rPr>
                <w:sz w:val="22"/>
                <w:szCs w:val="22"/>
              </w:rPr>
              <w:t>»</w:t>
            </w:r>
          </w:p>
          <w:p w:rsidR="00F8510D" w:rsidRPr="008867FE" w:rsidRDefault="00F8510D" w:rsidP="000B2BBC">
            <w:pPr>
              <w:ind w:firstLine="601"/>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F8510D" w:rsidRPr="008867FE" w:rsidRDefault="00F8510D" w:rsidP="00FC4B87">
            <w:pPr>
              <w:jc w:val="both"/>
            </w:pPr>
          </w:p>
        </w:tc>
      </w:tr>
      <w:tr w:rsidR="00F8510D"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8510D" w:rsidRDefault="00F8510D" w:rsidP="00FF3D95">
            <w:pPr>
              <w:autoSpaceDE w:val="0"/>
              <w:autoSpaceDN w:val="0"/>
              <w:adjustRightInd w:val="0"/>
              <w:ind w:firstLine="540"/>
              <w:jc w:val="both"/>
            </w:pPr>
            <w:r>
              <w:rPr>
                <w:sz w:val="22"/>
                <w:szCs w:val="22"/>
              </w:rPr>
              <w:t>13.1</w:t>
            </w:r>
          </w:p>
          <w:p w:rsidR="00F8510D" w:rsidRDefault="00F8510D" w:rsidP="00FF3D95">
            <w:pPr>
              <w:autoSpaceDE w:val="0"/>
              <w:autoSpaceDN w:val="0"/>
              <w:adjustRightInd w:val="0"/>
              <w:ind w:firstLine="540"/>
              <w:jc w:val="both"/>
            </w:pPr>
            <w:r>
              <w:rPr>
                <w:rFonts w:eastAsiaTheme="minorHAnsi"/>
                <w:sz w:val="22"/>
                <w:szCs w:val="22"/>
                <w:lang w:eastAsia="en-US"/>
              </w:rPr>
              <w:t xml:space="preserve">в) муниципальному унитарному предприятию ритуальных услуг </w:t>
            </w:r>
            <w:r w:rsidR="00407684">
              <w:rPr>
                <w:rFonts w:eastAsiaTheme="minorHAnsi"/>
                <w:sz w:val="22"/>
                <w:szCs w:val="22"/>
                <w:lang w:eastAsia="en-US"/>
              </w:rPr>
              <w:t>«</w:t>
            </w:r>
            <w:r>
              <w:rPr>
                <w:rFonts w:eastAsiaTheme="minorHAnsi"/>
                <w:sz w:val="22"/>
                <w:szCs w:val="22"/>
                <w:lang w:eastAsia="en-US"/>
              </w:rPr>
              <w:t>Обелиск</w:t>
            </w:r>
            <w:r w:rsidR="00407684">
              <w:rPr>
                <w:rFonts w:eastAsiaTheme="minorHAnsi"/>
                <w:sz w:val="22"/>
                <w:szCs w:val="22"/>
                <w:lang w:eastAsia="en-US"/>
              </w:rPr>
              <w:t>»</w:t>
            </w:r>
            <w:r>
              <w:rPr>
                <w:rFonts w:eastAsiaTheme="minorHAnsi"/>
                <w:sz w:val="22"/>
                <w:szCs w:val="22"/>
                <w:lang w:eastAsia="en-US"/>
              </w:rPr>
              <w:t xml:space="preserve"> города Ставрополя на возмещение затрат по предоставлению услуг согласно гарантированному перечню услуг по погребению в соответствии с Федеральным </w:t>
            </w:r>
            <w:hyperlink r:id="rId47" w:history="1">
              <w:r w:rsidRPr="00FD3D48">
                <w:rPr>
                  <w:rFonts w:eastAsiaTheme="minorHAnsi"/>
                  <w:sz w:val="22"/>
                  <w:szCs w:val="22"/>
                  <w:lang w:eastAsia="en-US"/>
                </w:rPr>
                <w:t>законом</w:t>
              </w:r>
            </w:hyperlink>
            <w:r>
              <w:rPr>
                <w:rFonts w:eastAsiaTheme="minorHAnsi"/>
                <w:sz w:val="22"/>
                <w:szCs w:val="22"/>
                <w:lang w:eastAsia="en-US"/>
              </w:rPr>
              <w:t xml:space="preserve"> </w:t>
            </w:r>
            <w:r w:rsidR="00407684">
              <w:rPr>
                <w:rFonts w:eastAsiaTheme="minorHAnsi"/>
                <w:sz w:val="22"/>
                <w:szCs w:val="22"/>
                <w:lang w:eastAsia="en-US"/>
              </w:rPr>
              <w:t>«</w:t>
            </w:r>
            <w:r>
              <w:rPr>
                <w:rFonts w:eastAsiaTheme="minorHAnsi"/>
                <w:sz w:val="22"/>
                <w:szCs w:val="22"/>
                <w:lang w:eastAsia="en-US"/>
              </w:rPr>
              <w:t>О погребении и похоронном деле</w:t>
            </w:r>
            <w:r w:rsidR="00407684">
              <w:rPr>
                <w:rFonts w:eastAsiaTheme="minorHAnsi"/>
                <w:sz w:val="22"/>
                <w:szCs w:val="22"/>
                <w:lang w:eastAsia="en-US"/>
              </w:rPr>
              <w:t>»</w:t>
            </w:r>
            <w:r>
              <w:rPr>
                <w:rFonts w:eastAsiaTheme="minorHAnsi"/>
                <w:sz w:val="22"/>
                <w:szCs w:val="22"/>
                <w:lang w:eastAsia="en-US"/>
              </w:rPr>
              <w:t xml:space="preserve"> на 2018 год в сумме </w:t>
            </w:r>
            <w:r w:rsidR="00FF3D95">
              <w:rPr>
                <w:rFonts w:eastAsiaTheme="minorHAnsi"/>
                <w:sz w:val="22"/>
                <w:szCs w:val="22"/>
                <w:lang w:eastAsia="en-US"/>
              </w:rPr>
              <w:t>3319,26 тыс. рублей, на 2019 год в сумме 2109,26 тыс. рублей, на 2020 год в сумме 2109,26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F8510D" w:rsidRDefault="00F8510D" w:rsidP="00FD3D48">
            <w:pPr>
              <w:spacing w:line="240" w:lineRule="exact"/>
              <w:ind w:firstLine="601"/>
              <w:jc w:val="both"/>
            </w:pPr>
            <w:r w:rsidRPr="008867FE">
              <w:rPr>
                <w:sz w:val="22"/>
                <w:szCs w:val="22"/>
              </w:rPr>
              <w:t xml:space="preserve">Постановление администрации города Ставрополя от 29.09.2017 № 1815 </w:t>
            </w:r>
            <w:r w:rsidR="00407684">
              <w:rPr>
                <w:sz w:val="22"/>
                <w:szCs w:val="22"/>
              </w:rPr>
              <w:t>«</w:t>
            </w:r>
            <w:r w:rsidRPr="008867FE">
              <w:rPr>
                <w:sz w:val="22"/>
                <w:szCs w:val="22"/>
              </w:rPr>
              <w:t xml:space="preserve">Об утверждении Порядка предоставления субсидии за счет средств бюджета города Ставрополя муниципальному унитарному предприятию ритуальных услуг </w:t>
            </w:r>
            <w:r w:rsidR="00407684">
              <w:rPr>
                <w:sz w:val="22"/>
                <w:szCs w:val="22"/>
              </w:rPr>
              <w:t>«</w:t>
            </w:r>
            <w:r w:rsidRPr="008867FE">
              <w:rPr>
                <w:sz w:val="22"/>
                <w:szCs w:val="22"/>
              </w:rPr>
              <w:t>Обелиск</w:t>
            </w:r>
            <w:r w:rsidR="00407684">
              <w:rPr>
                <w:sz w:val="22"/>
                <w:szCs w:val="22"/>
              </w:rPr>
              <w:t>»</w:t>
            </w:r>
            <w:r w:rsidRPr="008867FE">
              <w:rPr>
                <w:sz w:val="22"/>
                <w:szCs w:val="22"/>
              </w:rPr>
              <w:t xml:space="preserve"> на возмещение затрат по предоставлению услуг согласно гарантированному перечню услуг по погребению в соответствии с Федеральным законом </w:t>
            </w:r>
            <w:r w:rsidR="00407684">
              <w:rPr>
                <w:sz w:val="22"/>
                <w:szCs w:val="22"/>
              </w:rPr>
              <w:t>«</w:t>
            </w:r>
            <w:r w:rsidRPr="008867FE">
              <w:rPr>
                <w:sz w:val="22"/>
                <w:szCs w:val="22"/>
              </w:rPr>
              <w:t xml:space="preserve">О </w:t>
            </w:r>
            <w:r w:rsidR="00FD3D48">
              <w:rPr>
                <w:sz w:val="22"/>
                <w:szCs w:val="22"/>
              </w:rPr>
              <w:t>погребении и похоронном деле</w:t>
            </w:r>
            <w:r w:rsidR="00407684">
              <w:rPr>
                <w:sz w:val="22"/>
                <w:szCs w:val="22"/>
              </w:rPr>
              <w:t>»</w:t>
            </w:r>
          </w:p>
          <w:p w:rsidR="00FD3D48" w:rsidRPr="008867FE" w:rsidRDefault="00FD3D48" w:rsidP="00F8510D">
            <w:pPr>
              <w:ind w:firstLine="601"/>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F8510D" w:rsidRPr="008867FE" w:rsidRDefault="00F8510D" w:rsidP="00FC4B87">
            <w:pPr>
              <w:jc w:val="both"/>
            </w:pPr>
          </w:p>
        </w:tc>
      </w:tr>
      <w:tr w:rsidR="00806997"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806997" w:rsidRDefault="00806997" w:rsidP="00FF3D95">
            <w:pPr>
              <w:autoSpaceDE w:val="0"/>
              <w:autoSpaceDN w:val="0"/>
              <w:adjustRightInd w:val="0"/>
              <w:ind w:firstLine="540"/>
              <w:jc w:val="both"/>
            </w:pPr>
            <w:r>
              <w:rPr>
                <w:sz w:val="22"/>
                <w:szCs w:val="22"/>
              </w:rPr>
              <w:t>13.1</w:t>
            </w:r>
          </w:p>
          <w:p w:rsidR="00806997" w:rsidRDefault="00806997" w:rsidP="00FF3D95">
            <w:pPr>
              <w:autoSpaceDE w:val="0"/>
              <w:autoSpaceDN w:val="0"/>
              <w:adjustRightInd w:val="0"/>
              <w:ind w:firstLine="540"/>
              <w:jc w:val="both"/>
            </w:pPr>
            <w:r>
              <w:rPr>
                <w:rFonts w:eastAsiaTheme="minorHAnsi"/>
                <w:sz w:val="22"/>
                <w:szCs w:val="22"/>
                <w:lang w:eastAsia="en-US"/>
              </w:rPr>
              <w:t>г) </w:t>
            </w:r>
            <w:r w:rsidRPr="005D491B">
              <w:rPr>
                <w:rFonts w:eastAsiaTheme="minorHAnsi"/>
                <w:sz w:val="22"/>
                <w:szCs w:val="22"/>
                <w:lang w:eastAsia="en-US"/>
              </w:rPr>
              <w:t xml:space="preserve">на финансовое обеспечение затрат организаций городского наземного электрического транспорта в связи с осуществлением регулярных перевозок пассажиров и багажа по муниципальным маршрутам регулярных перевозок по тарифам ниже установленного предельного максимального уровня тарифа на перевозку пассажиров городским электрическим транспортом (троллейбусами) по маршрутам города Ставрополя на 2018 год в сумме </w:t>
            </w:r>
            <w:r w:rsidR="00FF3D95">
              <w:rPr>
                <w:rFonts w:eastAsiaTheme="minorHAnsi"/>
                <w:sz w:val="22"/>
                <w:szCs w:val="22"/>
                <w:lang w:eastAsia="en-US"/>
              </w:rPr>
              <w:t>18056,86 тыс. рублей, на 2019 год в сумме 11796,87 тыс. рублей, на 2020 год в сумме 21564,00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806997" w:rsidRPr="008867FE" w:rsidRDefault="00806997" w:rsidP="00FD3D48">
            <w:pPr>
              <w:spacing w:line="240" w:lineRule="exact"/>
              <w:ind w:firstLine="601"/>
              <w:jc w:val="both"/>
            </w:pPr>
            <w:r w:rsidRPr="008867FE">
              <w:rPr>
                <w:rFonts w:eastAsiaTheme="minorHAnsi"/>
                <w:sz w:val="22"/>
                <w:szCs w:val="22"/>
                <w:lang w:eastAsia="en-US"/>
              </w:rPr>
              <w:t>Постановление администрации города Ставрополя от 29.12.201</w:t>
            </w:r>
            <w:r>
              <w:rPr>
                <w:rFonts w:eastAsiaTheme="minorHAnsi"/>
                <w:sz w:val="22"/>
                <w:szCs w:val="22"/>
                <w:lang w:eastAsia="en-US"/>
              </w:rPr>
              <w:t>7</w:t>
            </w:r>
            <w:r w:rsidRPr="008867FE">
              <w:rPr>
                <w:rFonts w:eastAsiaTheme="minorHAnsi"/>
                <w:sz w:val="22"/>
                <w:szCs w:val="22"/>
                <w:lang w:eastAsia="en-US"/>
              </w:rPr>
              <w:t xml:space="preserve"> № </w:t>
            </w:r>
            <w:r>
              <w:rPr>
                <w:rFonts w:eastAsiaTheme="minorHAnsi"/>
                <w:sz w:val="22"/>
                <w:szCs w:val="22"/>
                <w:lang w:eastAsia="en-US"/>
              </w:rPr>
              <w:t>2516</w:t>
            </w:r>
            <w:r w:rsidRPr="008867FE">
              <w:rPr>
                <w:rFonts w:eastAsiaTheme="minorHAnsi"/>
                <w:sz w:val="22"/>
                <w:szCs w:val="22"/>
                <w:lang w:eastAsia="en-US"/>
              </w:rPr>
              <w:t xml:space="preserve"> </w:t>
            </w:r>
            <w:r>
              <w:rPr>
                <w:rFonts w:eastAsiaTheme="minorHAnsi"/>
                <w:sz w:val="22"/>
                <w:szCs w:val="22"/>
                <w:lang w:eastAsia="en-US"/>
              </w:rPr>
              <w:t>«</w:t>
            </w:r>
            <w:r w:rsidRPr="008867FE">
              <w:rPr>
                <w:rFonts w:eastAsiaTheme="minorHAnsi"/>
                <w:sz w:val="22"/>
                <w:szCs w:val="22"/>
                <w:lang w:eastAsia="en-US"/>
              </w:rPr>
              <w:t xml:space="preserve">Об </w:t>
            </w:r>
            <w:r w:rsidRPr="00F64CE5">
              <w:rPr>
                <w:rFonts w:eastAsiaTheme="minorHAnsi"/>
                <w:sz w:val="22"/>
                <w:szCs w:val="22"/>
                <w:lang w:eastAsia="en-US"/>
              </w:rPr>
              <w:t>утверждении Порядка предоставления субсидий на финансовое обеспечение затрат организаций городского наземного электрического транспорта в связи с осуществлением регулярных перевозок пассажиров и багажа по муниципальным маршрутам регулярных перевозок по тарифам ниже установленного предельного максимального уровня тарифа на перевозку пассажиров городским наземным электрическим транспортом (троллейбусами) по маршрутам города Ставрополя</w:t>
            </w:r>
            <w:r>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806997" w:rsidRPr="008867FE" w:rsidRDefault="00806997" w:rsidP="00FC4B87">
            <w:pPr>
              <w:jc w:val="both"/>
            </w:pPr>
          </w:p>
        </w:tc>
      </w:tr>
      <w:tr w:rsidR="005547D4" w:rsidRPr="008867FE" w:rsidTr="0058402D">
        <w:trPr>
          <w:gridAfter w:val="1"/>
          <w:wAfter w:w="425" w:type="dxa"/>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8510D" w:rsidRDefault="002D2A5A" w:rsidP="00FF3D95">
            <w:pPr>
              <w:autoSpaceDE w:val="0"/>
              <w:autoSpaceDN w:val="0"/>
              <w:adjustRightInd w:val="0"/>
              <w:ind w:firstLine="540"/>
              <w:jc w:val="both"/>
            </w:pPr>
            <w:r w:rsidRPr="008867FE">
              <w:rPr>
                <w:sz w:val="22"/>
                <w:szCs w:val="22"/>
              </w:rPr>
              <w:t>13.</w:t>
            </w:r>
            <w:r w:rsidR="00F8510D">
              <w:rPr>
                <w:sz w:val="22"/>
                <w:szCs w:val="22"/>
              </w:rPr>
              <w:t>1</w:t>
            </w:r>
          </w:p>
          <w:p w:rsidR="005547D4" w:rsidRPr="008843BE" w:rsidRDefault="009036E5" w:rsidP="00FF3D95">
            <w:pPr>
              <w:autoSpaceDE w:val="0"/>
              <w:autoSpaceDN w:val="0"/>
              <w:adjustRightInd w:val="0"/>
              <w:ind w:firstLine="540"/>
              <w:jc w:val="both"/>
              <w:rPr>
                <w:rFonts w:eastAsiaTheme="minorHAnsi"/>
                <w:lang w:eastAsia="en-US"/>
              </w:rPr>
            </w:pPr>
            <w:r>
              <w:rPr>
                <w:rFonts w:eastAsiaTheme="minorHAnsi"/>
                <w:sz w:val="22"/>
                <w:szCs w:val="22"/>
                <w:lang w:eastAsia="en-US"/>
              </w:rPr>
              <w:t xml:space="preserve">д) на финансовое обеспечение затрат организаций, осуществляющих регулярные перевозки пассажиров и багажа автомобильным транспортом и (или) городским наземным электрическим транспортом (троллейбусами), в связи с установлением дополнительных мер социальной поддержки отдельным категориям граждан в виде предоставления права на приобретение билета длительного пользования для проезда в автомобильном транспорте, осуществляющем регулярные перевозки пассажиров и багажа по муниципальным маршрутам регулярных перевозок, и (или) в городском наземном электрическом транспорте (троллейбусах) на территории муниципального образования города Ставрополя Ставропольского края на 2018 год в сумме </w:t>
            </w:r>
            <w:r w:rsidR="00FF3D95" w:rsidRPr="00FF3D95">
              <w:rPr>
                <w:rFonts w:eastAsiaTheme="minorHAnsi"/>
                <w:sz w:val="22"/>
                <w:szCs w:val="22"/>
                <w:lang w:eastAsia="en-US"/>
              </w:rPr>
              <w:t>11543,39 тыс. рублей, на 2019 год в сумме 21376,52 тыс. рублей, на 2020 год в сумме 22290,43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0B2BBC" w:rsidRPr="008867FE" w:rsidRDefault="001F1D49" w:rsidP="00437053">
            <w:pPr>
              <w:ind w:firstLine="601"/>
              <w:jc w:val="both"/>
            </w:pPr>
            <w:r w:rsidRPr="008867FE">
              <w:rPr>
                <w:rFonts w:eastAsiaTheme="minorHAnsi"/>
                <w:sz w:val="22"/>
                <w:szCs w:val="22"/>
                <w:lang w:eastAsia="en-US"/>
              </w:rPr>
              <w:t xml:space="preserve">Постановление администрации города Ставрополя от </w:t>
            </w:r>
            <w:r w:rsidR="000B2BBC" w:rsidRPr="008867FE">
              <w:rPr>
                <w:sz w:val="22"/>
                <w:szCs w:val="22"/>
              </w:rPr>
              <w:t xml:space="preserve">08.12.2017 № 2327 </w:t>
            </w:r>
            <w:r w:rsidR="00407684">
              <w:rPr>
                <w:sz w:val="22"/>
                <w:szCs w:val="22"/>
              </w:rPr>
              <w:t>«</w:t>
            </w:r>
            <w:r w:rsidR="000B2BBC" w:rsidRPr="008867FE">
              <w:rPr>
                <w:sz w:val="22"/>
                <w:szCs w:val="22"/>
              </w:rPr>
              <w:t>Об утверждении Порядка предоставления субсидий за счет средств бюджета города Ставрополя на финансовое обеспечение затрат организаций, осуществляющих регулярные перевозки пассажиров и багажа автомобильным транспортом и (или) городским наземным электрическим транспортом (троллейбусами), в связи с установлением дополнительных мер социальной поддержки отдельным категориям граждан в виде предоставления права на приобретение билета длительного пользования для проезда в автомобильном транспорте, осуществляющем регулярные перевозки пассажиров и багажа по муниципальным маршрутам регулярных перевозок, и (или) в городском наземном электрическом транспорте (троллейбусах) на территории муниципального образования города Ставрополя Ставропольского края</w:t>
            </w:r>
            <w:r w:rsidR="00407684">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5547D4" w:rsidRPr="008867FE" w:rsidRDefault="005547D4" w:rsidP="00FC4B87">
            <w:pPr>
              <w:jc w:val="both"/>
            </w:pPr>
          </w:p>
        </w:tc>
      </w:tr>
      <w:tr w:rsidR="0054027B" w:rsidRPr="008867FE" w:rsidTr="0058402D">
        <w:trPr>
          <w:gridAfter w:val="1"/>
          <w:wAfter w:w="425" w:type="dxa"/>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FF3D95" w:rsidRDefault="0054027B" w:rsidP="00FF3D95">
            <w:pPr>
              <w:autoSpaceDE w:val="0"/>
              <w:autoSpaceDN w:val="0"/>
              <w:adjustRightInd w:val="0"/>
              <w:ind w:firstLine="540"/>
              <w:jc w:val="both"/>
            </w:pPr>
            <w:r>
              <w:rPr>
                <w:sz w:val="22"/>
                <w:szCs w:val="22"/>
              </w:rPr>
              <w:t>13.1</w:t>
            </w:r>
          </w:p>
          <w:p w:rsidR="0054027B" w:rsidRPr="008867FE" w:rsidRDefault="009036E5" w:rsidP="00FF3D95">
            <w:pPr>
              <w:autoSpaceDE w:val="0"/>
              <w:autoSpaceDN w:val="0"/>
              <w:adjustRightInd w:val="0"/>
              <w:ind w:firstLine="540"/>
              <w:jc w:val="both"/>
            </w:pPr>
            <w:r>
              <w:rPr>
                <w:rFonts w:eastAsiaTheme="minorHAnsi"/>
                <w:sz w:val="22"/>
                <w:szCs w:val="22"/>
                <w:lang w:eastAsia="en-US"/>
              </w:rPr>
              <w:t>е) </w:t>
            </w:r>
            <w:r w:rsidRPr="009036E5">
              <w:rPr>
                <w:rFonts w:eastAsiaTheme="minorHAnsi"/>
                <w:sz w:val="22"/>
                <w:szCs w:val="22"/>
                <w:lang w:eastAsia="en-US"/>
              </w:rPr>
              <w:t xml:space="preserve">Ставропольскому муниципальному унитарному троллейбусному предприятию в рамках мер по предупреждению банкротства на финансовое обеспечение затрат, направленных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в целях восстановления платежеспособности должника (санации) на 2018 год в сумме </w:t>
            </w:r>
            <w:r w:rsidR="00FF3D95">
              <w:rPr>
                <w:rFonts w:eastAsiaTheme="minorHAnsi"/>
                <w:sz w:val="22"/>
                <w:szCs w:val="22"/>
                <w:lang w:eastAsia="en-US"/>
              </w:rPr>
              <w:t xml:space="preserve"> 161070,92 тыс. рублей, на 2019 год в сумме 39225,51 тыс. рублей;</w:t>
            </w:r>
            <w:r w:rsidR="00FF3D95" w:rsidRPr="008867FE">
              <w:t xml:space="preserve"> </w:t>
            </w:r>
          </w:p>
        </w:tc>
        <w:tc>
          <w:tcPr>
            <w:tcW w:w="5812" w:type="dxa"/>
            <w:tcBorders>
              <w:top w:val="single" w:sz="4" w:space="0" w:color="auto"/>
              <w:left w:val="nil"/>
              <w:bottom w:val="single" w:sz="4" w:space="0" w:color="auto"/>
              <w:right w:val="single" w:sz="4" w:space="0" w:color="auto"/>
            </w:tcBorders>
            <w:shd w:val="clear" w:color="auto" w:fill="auto"/>
            <w:hideMark/>
          </w:tcPr>
          <w:p w:rsidR="0054027B" w:rsidRPr="008867FE" w:rsidRDefault="0054027B" w:rsidP="00332D15">
            <w:pPr>
              <w:ind w:firstLine="601"/>
              <w:jc w:val="both"/>
              <w:rPr>
                <w:rFonts w:eastAsiaTheme="minorHAnsi"/>
                <w:lang w:eastAsia="en-US"/>
              </w:rPr>
            </w:pPr>
            <w:r w:rsidRPr="008867FE">
              <w:rPr>
                <w:rFonts w:eastAsiaTheme="minorHAnsi"/>
                <w:sz w:val="22"/>
                <w:szCs w:val="22"/>
                <w:lang w:eastAsia="en-US"/>
              </w:rPr>
              <w:t xml:space="preserve">Постановление администрации города Ставрополя от 10.02.2017 № 245 </w:t>
            </w:r>
            <w:r w:rsidR="00407684">
              <w:rPr>
                <w:rFonts w:eastAsiaTheme="minorHAnsi"/>
                <w:sz w:val="22"/>
                <w:szCs w:val="22"/>
                <w:lang w:eastAsia="en-US"/>
              </w:rPr>
              <w:t>«</w:t>
            </w:r>
            <w:r w:rsidRPr="008867FE">
              <w:rPr>
                <w:rFonts w:eastAsiaTheme="minorHAnsi"/>
                <w:sz w:val="22"/>
                <w:szCs w:val="22"/>
                <w:lang w:eastAsia="en-US"/>
              </w:rPr>
              <w:t>Об утверждении Порядка предоставления субсидии за счет средств бюджета города Ставрополя Ставропольскому муниципальному унитарному троллейбусному предприятию в рамках мер по предупреждению банкротства на финансовое обеспечение затрат, направленных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в целях восстановления платежеспособности должника (сан</w:t>
            </w:r>
            <w:r w:rsidR="00332D15">
              <w:rPr>
                <w:rFonts w:eastAsiaTheme="minorHAnsi"/>
                <w:sz w:val="22"/>
                <w:szCs w:val="22"/>
                <w:lang w:eastAsia="en-US"/>
              </w:rPr>
              <w:t>ации)</w:t>
            </w:r>
            <w:r w:rsidR="00407684">
              <w:rPr>
                <w:rFonts w:eastAsiaTheme="minorHAnsi"/>
                <w:sz w:val="22"/>
                <w:szCs w:val="22"/>
                <w:lang w:eastAsia="en-US"/>
              </w:rPr>
              <w:t>»</w:t>
            </w:r>
            <w:r w:rsidR="00332D15">
              <w:rPr>
                <w:rFonts w:eastAsiaTheme="minorHAnsi"/>
                <w:sz w:val="22"/>
                <w:szCs w:val="22"/>
                <w:lang w:eastAsia="en-US"/>
              </w:rPr>
              <w:t xml:space="preserve"> (в редакции постановлений</w:t>
            </w:r>
            <w:r w:rsidRPr="008867FE">
              <w:rPr>
                <w:rFonts w:eastAsiaTheme="minorHAnsi"/>
                <w:sz w:val="22"/>
                <w:szCs w:val="22"/>
                <w:lang w:eastAsia="en-US"/>
              </w:rPr>
              <w:t xml:space="preserve"> администрации города Ставрополя от 24.03.201</w:t>
            </w:r>
            <w:r w:rsidR="00332D15">
              <w:rPr>
                <w:rFonts w:eastAsiaTheme="minorHAnsi"/>
                <w:sz w:val="22"/>
                <w:szCs w:val="22"/>
                <w:lang w:eastAsia="en-US"/>
              </w:rPr>
              <w:t>7</w:t>
            </w:r>
            <w:r w:rsidRPr="008867FE">
              <w:rPr>
                <w:rFonts w:eastAsiaTheme="minorHAnsi"/>
                <w:sz w:val="22"/>
                <w:szCs w:val="22"/>
                <w:lang w:eastAsia="en-US"/>
              </w:rPr>
              <w:t xml:space="preserve"> № 499</w:t>
            </w:r>
            <w:r w:rsidR="00332D15">
              <w:rPr>
                <w:rFonts w:eastAsiaTheme="minorHAnsi"/>
                <w:sz w:val="22"/>
                <w:szCs w:val="22"/>
                <w:lang w:eastAsia="en-US"/>
              </w:rPr>
              <w:t>; от 23.01.2018 № 96</w:t>
            </w:r>
            <w:r w:rsidRPr="008867FE">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54027B" w:rsidRPr="008867FE" w:rsidRDefault="0054027B" w:rsidP="00FC4B87">
            <w:pPr>
              <w:jc w:val="both"/>
            </w:pPr>
          </w:p>
        </w:tc>
      </w:tr>
      <w:tr w:rsidR="0054027B" w:rsidRPr="008867FE" w:rsidTr="0058402D">
        <w:trPr>
          <w:gridAfter w:val="1"/>
          <w:wAfter w:w="425" w:type="dxa"/>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4027B" w:rsidRDefault="0054027B" w:rsidP="007506B5">
            <w:pPr>
              <w:autoSpaceDE w:val="0"/>
              <w:autoSpaceDN w:val="0"/>
              <w:adjustRightInd w:val="0"/>
              <w:ind w:firstLine="540"/>
              <w:jc w:val="both"/>
            </w:pPr>
            <w:r>
              <w:rPr>
                <w:sz w:val="22"/>
                <w:szCs w:val="22"/>
              </w:rPr>
              <w:t>13.1</w:t>
            </w:r>
          </w:p>
          <w:p w:rsidR="0054027B" w:rsidRDefault="0054027B" w:rsidP="0054027B">
            <w:pPr>
              <w:autoSpaceDE w:val="0"/>
              <w:autoSpaceDN w:val="0"/>
              <w:adjustRightInd w:val="0"/>
              <w:ind w:firstLine="540"/>
              <w:jc w:val="both"/>
            </w:pPr>
            <w:r>
              <w:rPr>
                <w:rFonts w:eastAsiaTheme="minorHAnsi"/>
                <w:sz w:val="22"/>
                <w:szCs w:val="22"/>
                <w:lang w:eastAsia="en-US"/>
              </w:rPr>
              <w:t>ж) на возмещение затрат организаций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 на 2018 год в сумме 17461,53 тыс. рублей, на 2019 год в сумме 26441,06 тыс. рублей, на 2020 год в сумме 26441,06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54027B" w:rsidRPr="008867FE" w:rsidRDefault="0054027B" w:rsidP="000B2BBC">
            <w:pPr>
              <w:ind w:firstLine="601"/>
              <w:jc w:val="both"/>
              <w:rPr>
                <w:rFonts w:eastAsiaTheme="minorHAnsi"/>
                <w:lang w:eastAsia="en-US"/>
              </w:rPr>
            </w:pPr>
            <w:r w:rsidRPr="008867FE">
              <w:rPr>
                <w:rFonts w:eastAsiaTheme="minorHAnsi"/>
                <w:sz w:val="22"/>
                <w:szCs w:val="22"/>
                <w:lang w:eastAsia="en-US"/>
              </w:rPr>
              <w:t xml:space="preserve">Постановление администрации города Ставрополя от 30.04.2015 № 808 </w:t>
            </w:r>
            <w:r w:rsidR="00407684">
              <w:rPr>
                <w:rFonts w:eastAsiaTheme="minorHAnsi"/>
                <w:sz w:val="22"/>
                <w:szCs w:val="22"/>
                <w:lang w:eastAsia="en-US"/>
              </w:rPr>
              <w:t>«</w:t>
            </w:r>
            <w:r w:rsidRPr="008867FE">
              <w:rPr>
                <w:rFonts w:eastAsiaTheme="minorHAnsi"/>
                <w:sz w:val="22"/>
                <w:szCs w:val="22"/>
                <w:lang w:eastAsia="en-US"/>
              </w:rPr>
              <w:t>Об утверждении Порядка предоставления за счет средств бюджета города Ставрополя субсидии на возмещение затрат организаций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w:t>
            </w:r>
            <w:r w:rsidR="00407684">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54027B" w:rsidRPr="008867FE" w:rsidRDefault="0054027B" w:rsidP="00FC4B87">
            <w:pPr>
              <w:jc w:val="both"/>
            </w:pPr>
          </w:p>
        </w:tc>
      </w:tr>
      <w:tr w:rsidR="00D767EE" w:rsidRPr="008867FE" w:rsidTr="0058402D">
        <w:trPr>
          <w:gridAfter w:val="1"/>
          <w:wAfter w:w="425" w:type="dxa"/>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D767EE" w:rsidRDefault="00D767EE" w:rsidP="007506B5">
            <w:pPr>
              <w:autoSpaceDE w:val="0"/>
              <w:autoSpaceDN w:val="0"/>
              <w:adjustRightInd w:val="0"/>
              <w:ind w:firstLine="540"/>
              <w:jc w:val="both"/>
            </w:pPr>
            <w:r>
              <w:rPr>
                <w:sz w:val="22"/>
                <w:szCs w:val="22"/>
              </w:rPr>
              <w:t>13.1</w:t>
            </w:r>
          </w:p>
          <w:p w:rsidR="00D767EE" w:rsidRDefault="00D767EE" w:rsidP="00D767EE">
            <w:pPr>
              <w:autoSpaceDE w:val="0"/>
              <w:autoSpaceDN w:val="0"/>
              <w:adjustRightInd w:val="0"/>
              <w:ind w:firstLine="540"/>
              <w:jc w:val="both"/>
            </w:pPr>
            <w:r>
              <w:rPr>
                <w:rFonts w:eastAsiaTheme="minorHAnsi"/>
                <w:sz w:val="22"/>
                <w:szCs w:val="22"/>
                <w:lang w:eastAsia="en-US"/>
              </w:rPr>
              <w:t>з) субъектам малого предпринимательства, осуществляющим деятельность на территории города Ставрополя, на финансовое обеспечение затрат на открытие собственного бизнеса в сфере производства товаров и оказания услуг на 2018 год в сумме 2000,00 тыс. рублей, на 2019 год в сумме 2000,00 тыс. рублей, на 2020 год в сумме 2000,00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D767EE" w:rsidRPr="00407684" w:rsidRDefault="00D767EE" w:rsidP="00407684">
            <w:pPr>
              <w:spacing w:line="240" w:lineRule="exact"/>
              <w:ind w:firstLine="601"/>
              <w:jc w:val="both"/>
            </w:pPr>
            <w:r w:rsidRPr="008867FE">
              <w:rPr>
                <w:sz w:val="22"/>
                <w:szCs w:val="22"/>
              </w:rPr>
              <w:t xml:space="preserve">Постановление администрации города Ставрополя от 21.07.2017 № 1294 </w:t>
            </w:r>
            <w:r w:rsidR="00407684">
              <w:rPr>
                <w:sz w:val="22"/>
                <w:szCs w:val="22"/>
              </w:rPr>
              <w:t>«</w:t>
            </w:r>
            <w:r w:rsidRPr="008867FE">
              <w:rPr>
                <w:sz w:val="22"/>
                <w:szCs w:val="22"/>
              </w:rPr>
              <w:t>Об утверждении Порядка предоставления субсидий субъектам малого предпринимательства, осуществляющим деятельность на территории города Ставрополя, на финансовое обеспечение затрат на открытие собственного бизнеса в сфере производства товаров и оказания услуг за счет средств бюджета города Ставрополя</w:t>
            </w:r>
            <w:r w:rsidR="00407684">
              <w:rPr>
                <w:sz w:val="22"/>
                <w:szCs w:val="22"/>
              </w:rPr>
              <w:t>»</w:t>
            </w:r>
            <w:r w:rsidR="003E29C6">
              <w:rPr>
                <w:sz w:val="22"/>
                <w:szCs w:val="22"/>
              </w:rPr>
              <w:t xml:space="preserve"> </w:t>
            </w:r>
            <w:r w:rsidR="003E29C6">
              <w:rPr>
                <w:rFonts w:eastAsiaTheme="minorHAnsi"/>
                <w:sz w:val="22"/>
                <w:szCs w:val="22"/>
                <w:lang w:eastAsia="en-US"/>
              </w:rPr>
              <w:t>(в редакции постановления</w:t>
            </w:r>
            <w:r w:rsidR="003E29C6" w:rsidRPr="008867FE">
              <w:rPr>
                <w:rFonts w:eastAsiaTheme="minorHAnsi"/>
                <w:sz w:val="22"/>
                <w:szCs w:val="22"/>
                <w:lang w:eastAsia="en-US"/>
              </w:rPr>
              <w:t xml:space="preserve"> администрации города Ставрополя от</w:t>
            </w:r>
            <w:r w:rsidR="003E29C6">
              <w:rPr>
                <w:rFonts w:eastAsiaTheme="minorHAnsi"/>
                <w:sz w:val="22"/>
                <w:szCs w:val="22"/>
                <w:lang w:eastAsia="en-US"/>
              </w:rPr>
              <w:t xml:space="preserve"> 10.01.2018 № 10)</w:t>
            </w:r>
          </w:p>
        </w:tc>
        <w:tc>
          <w:tcPr>
            <w:tcW w:w="3184" w:type="dxa"/>
            <w:tcBorders>
              <w:top w:val="single" w:sz="4" w:space="0" w:color="auto"/>
              <w:left w:val="nil"/>
              <w:bottom w:val="single" w:sz="4" w:space="0" w:color="auto"/>
              <w:right w:val="single" w:sz="4" w:space="0" w:color="auto"/>
            </w:tcBorders>
            <w:shd w:val="clear" w:color="auto" w:fill="auto"/>
            <w:hideMark/>
          </w:tcPr>
          <w:p w:rsidR="00D767EE" w:rsidRPr="008867FE" w:rsidRDefault="00D767EE" w:rsidP="00FC4B87">
            <w:pPr>
              <w:jc w:val="both"/>
            </w:pPr>
          </w:p>
        </w:tc>
      </w:tr>
      <w:tr w:rsidR="00D767EE" w:rsidRPr="008867FE" w:rsidTr="0058402D">
        <w:trPr>
          <w:gridAfter w:val="1"/>
          <w:wAfter w:w="425" w:type="dxa"/>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D767EE" w:rsidRDefault="00D767EE" w:rsidP="007506B5">
            <w:pPr>
              <w:autoSpaceDE w:val="0"/>
              <w:autoSpaceDN w:val="0"/>
              <w:adjustRightInd w:val="0"/>
              <w:ind w:firstLine="540"/>
              <w:jc w:val="both"/>
            </w:pPr>
            <w:r>
              <w:rPr>
                <w:sz w:val="22"/>
                <w:szCs w:val="22"/>
              </w:rPr>
              <w:t>13.1</w:t>
            </w:r>
          </w:p>
          <w:p w:rsidR="00D767EE" w:rsidRDefault="00D767EE" w:rsidP="00FE4A53">
            <w:pPr>
              <w:autoSpaceDE w:val="0"/>
              <w:autoSpaceDN w:val="0"/>
              <w:adjustRightInd w:val="0"/>
              <w:ind w:firstLine="540"/>
              <w:jc w:val="both"/>
            </w:pPr>
            <w:r>
              <w:rPr>
                <w:rFonts w:eastAsiaTheme="minorHAnsi"/>
                <w:sz w:val="22"/>
                <w:szCs w:val="22"/>
                <w:lang w:eastAsia="en-US"/>
              </w:rPr>
              <w:t xml:space="preserve">и) субъектам малого и среднего предпринимательства, осуществляющим деятельность на территории города Ставрополя, на частичное возмещение затрат в приоритетных сферах деятельности на 2018 год в сумме </w:t>
            </w:r>
            <w:r w:rsidR="00FE4A53">
              <w:rPr>
                <w:rFonts w:eastAsiaTheme="minorHAnsi"/>
                <w:sz w:val="22"/>
                <w:szCs w:val="22"/>
                <w:lang w:eastAsia="en-US"/>
              </w:rPr>
              <w:t>2975</w:t>
            </w:r>
            <w:r>
              <w:rPr>
                <w:rFonts w:eastAsiaTheme="minorHAnsi"/>
                <w:sz w:val="22"/>
                <w:szCs w:val="22"/>
                <w:lang w:eastAsia="en-US"/>
              </w:rPr>
              <w:t>,00 тыс. рублей, на 2019 год в сумме 3000,00 тыс. рублей, на 2020 год в сумме 3000,00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D767EE" w:rsidRPr="008867FE" w:rsidRDefault="00D767EE" w:rsidP="000B2BBC">
            <w:pPr>
              <w:ind w:firstLine="601"/>
              <w:jc w:val="both"/>
              <w:rPr>
                <w:rFonts w:eastAsiaTheme="minorHAnsi"/>
                <w:lang w:eastAsia="en-US"/>
              </w:rPr>
            </w:pPr>
            <w:r w:rsidRPr="008867FE">
              <w:rPr>
                <w:sz w:val="22"/>
                <w:szCs w:val="22"/>
              </w:rPr>
              <w:t xml:space="preserve">Постановление администрации города Ставрополя от 02.06.2017 № 945 </w:t>
            </w:r>
            <w:r w:rsidR="00407684">
              <w:rPr>
                <w:sz w:val="22"/>
                <w:szCs w:val="22"/>
              </w:rPr>
              <w:t>«</w:t>
            </w:r>
            <w:r w:rsidRPr="008867FE">
              <w:rPr>
                <w:sz w:val="22"/>
                <w:szCs w:val="22"/>
              </w:rPr>
              <w:t>О Порядке предоставления субсидий субъектам малого и среднего предпринимательства, осуществляющим деятельность на территории города Ставрополя, на частичное возмещение затрат в приоритетных сферах деятельности, за счет средств бюджета города Ставрополя</w:t>
            </w:r>
            <w:r w:rsidR="00407684">
              <w:rPr>
                <w:sz w:val="22"/>
                <w:szCs w:val="22"/>
              </w:rPr>
              <w:t>»</w:t>
            </w:r>
            <w:r w:rsidRPr="008867FE">
              <w:rPr>
                <w:sz w:val="22"/>
                <w:szCs w:val="22"/>
              </w:rPr>
              <w:t xml:space="preserve"> (в редакции постановления администрации города Ставрополя от 28.06.2017 № 1129)</w:t>
            </w:r>
          </w:p>
        </w:tc>
        <w:tc>
          <w:tcPr>
            <w:tcW w:w="3184" w:type="dxa"/>
            <w:tcBorders>
              <w:top w:val="single" w:sz="4" w:space="0" w:color="auto"/>
              <w:left w:val="nil"/>
              <w:bottom w:val="single" w:sz="4" w:space="0" w:color="auto"/>
              <w:right w:val="single" w:sz="4" w:space="0" w:color="auto"/>
            </w:tcBorders>
            <w:shd w:val="clear" w:color="auto" w:fill="auto"/>
            <w:hideMark/>
          </w:tcPr>
          <w:p w:rsidR="00D767EE" w:rsidRPr="008867FE" w:rsidRDefault="00D767EE" w:rsidP="00FC4B87">
            <w:pPr>
              <w:jc w:val="both"/>
            </w:pPr>
          </w:p>
        </w:tc>
      </w:tr>
      <w:tr w:rsidR="00D767EE" w:rsidRPr="008867FE" w:rsidTr="0058402D">
        <w:trPr>
          <w:gridAfter w:val="1"/>
          <w:wAfter w:w="425" w:type="dxa"/>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D767EE" w:rsidRDefault="00D767EE" w:rsidP="007506B5">
            <w:pPr>
              <w:autoSpaceDE w:val="0"/>
              <w:autoSpaceDN w:val="0"/>
              <w:adjustRightInd w:val="0"/>
              <w:ind w:firstLine="540"/>
              <w:jc w:val="both"/>
            </w:pPr>
            <w:r>
              <w:rPr>
                <w:sz w:val="22"/>
                <w:szCs w:val="22"/>
              </w:rPr>
              <w:t>13.1</w:t>
            </w:r>
          </w:p>
          <w:p w:rsidR="00D767EE" w:rsidRDefault="00D767EE" w:rsidP="00D767EE">
            <w:pPr>
              <w:autoSpaceDE w:val="0"/>
              <w:autoSpaceDN w:val="0"/>
              <w:adjustRightInd w:val="0"/>
              <w:ind w:firstLine="540"/>
              <w:jc w:val="both"/>
            </w:pPr>
            <w:r>
              <w:rPr>
                <w:rFonts w:eastAsiaTheme="minorHAnsi"/>
                <w:sz w:val="22"/>
                <w:szCs w:val="22"/>
                <w:lang w:eastAsia="en-US"/>
              </w:rPr>
              <w:t xml:space="preserve">к) автономной некоммерческой организации </w:t>
            </w:r>
            <w:r w:rsidR="00407684">
              <w:rPr>
                <w:rFonts w:eastAsiaTheme="minorHAnsi"/>
                <w:sz w:val="22"/>
                <w:szCs w:val="22"/>
                <w:lang w:eastAsia="en-US"/>
              </w:rPr>
              <w:t>«</w:t>
            </w:r>
            <w:r>
              <w:rPr>
                <w:rFonts w:eastAsiaTheme="minorHAnsi"/>
                <w:sz w:val="22"/>
                <w:szCs w:val="22"/>
                <w:lang w:eastAsia="en-US"/>
              </w:rPr>
              <w:t>Ставропольский городской центр развития малого и среднего предпринимательства</w:t>
            </w:r>
            <w:r w:rsidR="00407684">
              <w:rPr>
                <w:rFonts w:eastAsiaTheme="minorHAnsi"/>
                <w:sz w:val="22"/>
                <w:szCs w:val="22"/>
                <w:lang w:eastAsia="en-US"/>
              </w:rPr>
              <w:t>»</w:t>
            </w:r>
            <w:r>
              <w:rPr>
                <w:rFonts w:eastAsiaTheme="minorHAnsi"/>
                <w:sz w:val="22"/>
                <w:szCs w:val="22"/>
                <w:lang w:eastAsia="en-US"/>
              </w:rPr>
              <w:t xml:space="preserve"> в виде имущественного взноса муниципального образования города Ставрополя Ставропольского края на 2018 год в сумме 4500,00 тыс. рублей, на 2019 год в сумме 2400,00 тыс. рублей, на 2020 год в сумме 2400,00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FD47AA" w:rsidRPr="00FD47AA" w:rsidRDefault="00FD47AA" w:rsidP="00762EE4">
            <w:pPr>
              <w:spacing w:line="240" w:lineRule="exact"/>
              <w:ind w:firstLine="601"/>
              <w:jc w:val="both"/>
            </w:pPr>
            <w:r w:rsidRPr="008867FE">
              <w:rPr>
                <w:sz w:val="22"/>
                <w:szCs w:val="22"/>
              </w:rPr>
              <w:t xml:space="preserve">Постановление администрации города Ставрополя от </w:t>
            </w:r>
            <w:r>
              <w:rPr>
                <w:sz w:val="22"/>
                <w:szCs w:val="22"/>
              </w:rPr>
              <w:t>18.04.2018 № 650 «</w:t>
            </w:r>
            <w:r w:rsidRPr="00FD47AA">
              <w:rPr>
                <w:sz w:val="22"/>
                <w:szCs w:val="22"/>
              </w:rPr>
              <w:t>Об утверждении Порядка предоставления субсидии за счет средств бюджета города Ставрополя в виде имущественного взноса муниципального образования города Ставрополя Ставропольского края автономной некоммерческой организации «Ставропольский городской центр развития малого и среднего предпринимательства» в 2018 году»</w:t>
            </w:r>
          </w:p>
          <w:p w:rsidR="00D767EE" w:rsidRPr="00437BE2" w:rsidRDefault="00D767EE" w:rsidP="001E73B7">
            <w:pPr>
              <w:ind w:firstLine="601"/>
              <w:jc w:val="both"/>
              <w:rPr>
                <w:rFonts w:eastAsiaTheme="minorHAnsi"/>
                <w:lang w:eastAsia="en-US"/>
              </w:rPr>
            </w:pPr>
          </w:p>
        </w:tc>
        <w:tc>
          <w:tcPr>
            <w:tcW w:w="3184" w:type="dxa"/>
            <w:tcBorders>
              <w:top w:val="single" w:sz="4" w:space="0" w:color="auto"/>
              <w:left w:val="nil"/>
              <w:bottom w:val="single" w:sz="4" w:space="0" w:color="auto"/>
              <w:right w:val="single" w:sz="4" w:space="0" w:color="auto"/>
            </w:tcBorders>
            <w:shd w:val="clear" w:color="auto" w:fill="auto"/>
            <w:hideMark/>
          </w:tcPr>
          <w:p w:rsidR="00D767EE" w:rsidRPr="008867FE" w:rsidRDefault="00D767EE" w:rsidP="00FC4B87">
            <w:pPr>
              <w:jc w:val="both"/>
            </w:pPr>
          </w:p>
        </w:tc>
      </w:tr>
      <w:tr w:rsidR="00D767EE" w:rsidRPr="008867FE" w:rsidTr="0058402D">
        <w:trPr>
          <w:gridAfter w:val="1"/>
          <w:wAfter w:w="425" w:type="dxa"/>
          <w:trHeight w:val="279"/>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D767EE" w:rsidRDefault="00D767EE" w:rsidP="007506B5">
            <w:pPr>
              <w:autoSpaceDE w:val="0"/>
              <w:autoSpaceDN w:val="0"/>
              <w:adjustRightInd w:val="0"/>
              <w:ind w:firstLine="540"/>
              <w:jc w:val="both"/>
            </w:pPr>
            <w:r>
              <w:rPr>
                <w:sz w:val="22"/>
                <w:szCs w:val="22"/>
              </w:rPr>
              <w:t>13.1</w:t>
            </w:r>
          </w:p>
          <w:p w:rsidR="00D767EE" w:rsidRDefault="00D767EE" w:rsidP="001750E2">
            <w:pPr>
              <w:autoSpaceDE w:val="0"/>
              <w:autoSpaceDN w:val="0"/>
              <w:adjustRightInd w:val="0"/>
              <w:ind w:firstLine="540"/>
              <w:jc w:val="both"/>
            </w:pPr>
            <w:r>
              <w:rPr>
                <w:rFonts w:eastAsiaTheme="minorHAnsi"/>
                <w:sz w:val="22"/>
                <w:szCs w:val="22"/>
                <w:lang w:eastAsia="en-US"/>
              </w:rPr>
              <w:t xml:space="preserve">л) автономной некоммерческой организации </w:t>
            </w:r>
            <w:r w:rsidR="00407684">
              <w:rPr>
                <w:rFonts w:eastAsiaTheme="minorHAnsi"/>
                <w:sz w:val="22"/>
                <w:szCs w:val="22"/>
                <w:lang w:eastAsia="en-US"/>
              </w:rPr>
              <w:t>«</w:t>
            </w:r>
            <w:r>
              <w:rPr>
                <w:rFonts w:eastAsiaTheme="minorHAnsi"/>
                <w:sz w:val="22"/>
                <w:szCs w:val="22"/>
                <w:lang w:eastAsia="en-US"/>
              </w:rPr>
              <w:t>Ставропольский городской авиационный спортивный клуб</w:t>
            </w:r>
            <w:r w:rsidR="00407684">
              <w:rPr>
                <w:rFonts w:eastAsiaTheme="minorHAnsi"/>
                <w:sz w:val="22"/>
                <w:szCs w:val="22"/>
                <w:lang w:eastAsia="en-US"/>
              </w:rPr>
              <w:t>»</w:t>
            </w:r>
            <w:r>
              <w:rPr>
                <w:rFonts w:eastAsiaTheme="minorHAnsi"/>
                <w:sz w:val="22"/>
                <w:szCs w:val="22"/>
                <w:lang w:eastAsia="en-US"/>
              </w:rPr>
              <w:t xml:space="preserve"> в виде имущественного взноса муниципального образования города Ставрополя Ставропольского края на 2018 год в сумме 15</w:t>
            </w:r>
            <w:r w:rsidR="001750E2">
              <w:rPr>
                <w:rFonts w:eastAsiaTheme="minorHAnsi"/>
                <w:sz w:val="22"/>
                <w:szCs w:val="22"/>
                <w:lang w:eastAsia="en-US"/>
              </w:rPr>
              <w:t>5</w:t>
            </w:r>
            <w:r>
              <w:rPr>
                <w:rFonts w:eastAsiaTheme="minorHAnsi"/>
                <w:sz w:val="22"/>
                <w:szCs w:val="22"/>
                <w:lang w:eastAsia="en-US"/>
              </w:rPr>
              <w:t>0,00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D767EE" w:rsidRPr="00437BE2" w:rsidRDefault="0006730E" w:rsidP="00806997">
            <w:pPr>
              <w:spacing w:line="240" w:lineRule="exact"/>
              <w:ind w:firstLine="601"/>
              <w:jc w:val="both"/>
              <w:rPr>
                <w:rFonts w:eastAsiaTheme="minorHAnsi"/>
                <w:lang w:eastAsia="en-US"/>
              </w:rPr>
            </w:pPr>
            <w:r w:rsidRPr="008867FE">
              <w:rPr>
                <w:sz w:val="22"/>
                <w:szCs w:val="22"/>
              </w:rPr>
              <w:t xml:space="preserve">Постановление администрации города Ставрополя от </w:t>
            </w:r>
            <w:r>
              <w:rPr>
                <w:sz w:val="22"/>
                <w:szCs w:val="22"/>
              </w:rPr>
              <w:t>18.05.2018 № 969 «</w:t>
            </w:r>
            <w:r w:rsidRPr="0006730E">
              <w:rPr>
                <w:sz w:val="22"/>
                <w:szCs w:val="22"/>
              </w:rPr>
              <w:t>Об утверждении Порядка предоставления субсидии за счет средств бюджета города Ставрополя в виде имущественного взноса муниципального образования города Ставрополя Ставропольского края автономной некоммерческой организации «Ставропольский городской авиационный спортивный клуб» в 2018 году</w:t>
            </w:r>
            <w:r>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D767EE" w:rsidRPr="008867FE" w:rsidRDefault="00D767EE" w:rsidP="00FC4B87">
            <w:pPr>
              <w:jc w:val="both"/>
            </w:pPr>
          </w:p>
        </w:tc>
      </w:tr>
      <w:tr w:rsidR="00EF6908"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4027B" w:rsidRDefault="0054027B" w:rsidP="007506B5">
            <w:pPr>
              <w:autoSpaceDE w:val="0"/>
              <w:autoSpaceDN w:val="0"/>
              <w:adjustRightInd w:val="0"/>
              <w:ind w:firstLine="540"/>
              <w:jc w:val="both"/>
              <w:rPr>
                <w:rFonts w:eastAsiaTheme="minorHAnsi"/>
                <w:lang w:eastAsia="en-US"/>
              </w:rPr>
            </w:pPr>
            <w:r>
              <w:rPr>
                <w:rFonts w:eastAsiaTheme="minorHAnsi"/>
                <w:sz w:val="22"/>
                <w:szCs w:val="22"/>
                <w:lang w:eastAsia="en-US"/>
              </w:rPr>
              <w:t>13.1</w:t>
            </w:r>
          </w:p>
          <w:p w:rsidR="00EF6908" w:rsidRPr="008867FE" w:rsidRDefault="00D767EE" w:rsidP="00D767EE">
            <w:pPr>
              <w:autoSpaceDE w:val="0"/>
              <w:autoSpaceDN w:val="0"/>
              <w:adjustRightInd w:val="0"/>
              <w:ind w:firstLine="540"/>
              <w:jc w:val="both"/>
            </w:pPr>
            <w:r>
              <w:rPr>
                <w:rFonts w:eastAsiaTheme="minorHAnsi"/>
                <w:sz w:val="22"/>
                <w:szCs w:val="22"/>
                <w:lang w:eastAsia="en-US"/>
              </w:rPr>
              <w:t>м) </w:t>
            </w:r>
            <w:r w:rsidR="008E7653" w:rsidRPr="008867FE">
              <w:rPr>
                <w:rFonts w:eastAsiaTheme="minorHAnsi"/>
                <w:sz w:val="22"/>
                <w:szCs w:val="22"/>
                <w:lang w:eastAsia="en-US"/>
              </w:rPr>
              <w:t>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базы на 2018 год в сумме 1232,51 тыс. рублей, на 2019 год в сумме 1160,51 тыс. рублей, на 2020 год в сумме 1160,51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EF6908" w:rsidRDefault="00EF6908" w:rsidP="000B2BBC">
            <w:pPr>
              <w:ind w:firstLine="601"/>
              <w:jc w:val="both"/>
            </w:pPr>
            <w:r w:rsidRPr="008867FE">
              <w:rPr>
                <w:sz w:val="22"/>
                <w:szCs w:val="22"/>
              </w:rPr>
              <w:t xml:space="preserve">Постановление администрации города Ставрополя от 27.03.2014 № 1049 </w:t>
            </w:r>
            <w:r w:rsidR="00407684">
              <w:rPr>
                <w:sz w:val="22"/>
                <w:szCs w:val="22"/>
              </w:rPr>
              <w:t>«</w:t>
            </w:r>
            <w:r w:rsidRPr="008867FE">
              <w:rPr>
                <w:sz w:val="22"/>
                <w:szCs w:val="22"/>
              </w:rPr>
              <w:t>Об утверждении Порядка предоставления субсидий 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базы за счет средств бюджета города Ставрополя</w:t>
            </w:r>
            <w:r w:rsidR="00407684">
              <w:rPr>
                <w:sz w:val="22"/>
                <w:szCs w:val="22"/>
              </w:rPr>
              <w:t>»</w:t>
            </w:r>
            <w:r w:rsidRPr="008867FE">
              <w:rPr>
                <w:sz w:val="22"/>
                <w:szCs w:val="22"/>
              </w:rPr>
              <w:t xml:space="preserve"> (в редакции постановлени</w:t>
            </w:r>
            <w:r w:rsidR="002212D5" w:rsidRPr="008867FE">
              <w:rPr>
                <w:sz w:val="22"/>
                <w:szCs w:val="22"/>
              </w:rPr>
              <w:t>й</w:t>
            </w:r>
            <w:r w:rsidRPr="008867FE">
              <w:rPr>
                <w:sz w:val="22"/>
                <w:szCs w:val="22"/>
              </w:rPr>
              <w:t xml:space="preserve"> администрации города Ставрополя от 10.04.2015 № 642</w:t>
            </w:r>
            <w:r w:rsidR="00717634" w:rsidRPr="008867FE">
              <w:rPr>
                <w:sz w:val="22"/>
                <w:szCs w:val="22"/>
              </w:rPr>
              <w:t>; от 18.05.2016 № 1039</w:t>
            </w:r>
            <w:r w:rsidRPr="008867FE">
              <w:rPr>
                <w:sz w:val="22"/>
                <w:szCs w:val="22"/>
              </w:rPr>
              <w:t>)</w:t>
            </w:r>
          </w:p>
          <w:p w:rsidR="00D64EEE" w:rsidRPr="008867FE" w:rsidRDefault="00257067" w:rsidP="00257067">
            <w:pPr>
              <w:ind w:firstLine="601"/>
              <w:jc w:val="both"/>
            </w:pPr>
            <w:r w:rsidRPr="008B27E8">
              <w:rPr>
                <w:sz w:val="22"/>
                <w:szCs w:val="22"/>
              </w:rPr>
              <w:t>Указанное постановление утратило силу в связи с принятием постановления</w:t>
            </w:r>
            <w:r w:rsidR="00D64EEE" w:rsidRPr="008867FE">
              <w:rPr>
                <w:sz w:val="22"/>
                <w:szCs w:val="22"/>
              </w:rPr>
              <w:t xml:space="preserve"> администрации города Ставрополя от </w:t>
            </w:r>
            <w:r w:rsidR="00D64EEE">
              <w:rPr>
                <w:sz w:val="22"/>
                <w:szCs w:val="22"/>
              </w:rPr>
              <w:t xml:space="preserve">24.04.2018 № 705 </w:t>
            </w:r>
            <w:r w:rsidR="00D64EEE" w:rsidRPr="00D64EEE">
              <w:rPr>
                <w:sz w:val="22"/>
                <w:szCs w:val="22"/>
              </w:rPr>
              <w:t>«Об утверждении Порядка предоставления за счет средств бюджета города Ставрополя субсидий 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базы»</w:t>
            </w:r>
            <w:r>
              <w:rPr>
                <w:sz w:val="22"/>
                <w:szCs w:val="22"/>
              </w:rPr>
              <w:t>, вступившим в силу 29.04.2018</w:t>
            </w:r>
          </w:p>
        </w:tc>
        <w:tc>
          <w:tcPr>
            <w:tcW w:w="3184" w:type="dxa"/>
            <w:tcBorders>
              <w:top w:val="single" w:sz="4" w:space="0" w:color="auto"/>
              <w:left w:val="nil"/>
              <w:bottom w:val="single" w:sz="4" w:space="0" w:color="auto"/>
              <w:right w:val="single" w:sz="4" w:space="0" w:color="auto"/>
            </w:tcBorders>
            <w:shd w:val="clear" w:color="auto" w:fill="auto"/>
            <w:hideMark/>
          </w:tcPr>
          <w:p w:rsidR="00EF6908" w:rsidRPr="008867FE" w:rsidRDefault="00EF6908" w:rsidP="00FC4B87">
            <w:pPr>
              <w:jc w:val="both"/>
            </w:pPr>
          </w:p>
        </w:tc>
      </w:tr>
      <w:tr w:rsidR="00AD4372"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AD4372" w:rsidRDefault="00AD4372" w:rsidP="007506B5">
            <w:pPr>
              <w:autoSpaceDE w:val="0"/>
              <w:autoSpaceDN w:val="0"/>
              <w:adjustRightInd w:val="0"/>
              <w:ind w:firstLine="540"/>
              <w:jc w:val="both"/>
              <w:rPr>
                <w:rFonts w:eastAsiaTheme="minorHAnsi"/>
                <w:lang w:eastAsia="en-US"/>
              </w:rPr>
            </w:pPr>
            <w:r>
              <w:rPr>
                <w:rFonts w:eastAsiaTheme="minorHAnsi"/>
                <w:sz w:val="22"/>
                <w:szCs w:val="22"/>
                <w:lang w:eastAsia="en-US"/>
              </w:rPr>
              <w:t>13.1</w:t>
            </w:r>
          </w:p>
          <w:p w:rsidR="00AD4372" w:rsidRDefault="00AD4372" w:rsidP="00FE4A53">
            <w:pPr>
              <w:autoSpaceDE w:val="0"/>
              <w:autoSpaceDN w:val="0"/>
              <w:adjustRightInd w:val="0"/>
              <w:ind w:firstLine="540"/>
              <w:jc w:val="both"/>
              <w:rPr>
                <w:rFonts w:eastAsiaTheme="minorHAnsi"/>
                <w:lang w:eastAsia="en-US"/>
              </w:rPr>
            </w:pPr>
            <w:proofErr w:type="spellStart"/>
            <w:r>
              <w:rPr>
                <w:rFonts w:eastAsiaTheme="minorHAnsi"/>
                <w:sz w:val="22"/>
                <w:szCs w:val="22"/>
                <w:lang w:eastAsia="en-US"/>
              </w:rPr>
              <w:t>н</w:t>
            </w:r>
            <w:proofErr w:type="spellEnd"/>
            <w:r>
              <w:rPr>
                <w:rFonts w:eastAsiaTheme="minorHAnsi"/>
                <w:sz w:val="22"/>
                <w:szCs w:val="22"/>
                <w:lang w:eastAsia="en-US"/>
              </w:rPr>
              <w:t xml:space="preserve">) частным дошкольным образовательным организациям, частным общеобразовательным организациям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города Ставрополя, за счет средств субвенции из бюджета Ставропольского края на 2018 год в сумме </w:t>
            </w:r>
            <w:r w:rsidR="00FE4A53">
              <w:rPr>
                <w:rFonts w:eastAsiaTheme="minorHAnsi"/>
                <w:sz w:val="22"/>
                <w:szCs w:val="22"/>
                <w:lang w:eastAsia="en-US"/>
              </w:rPr>
              <w:t>9370,75</w:t>
            </w:r>
            <w:r>
              <w:rPr>
                <w:rFonts w:eastAsiaTheme="minorHAnsi"/>
                <w:sz w:val="22"/>
                <w:szCs w:val="22"/>
                <w:lang w:eastAsia="en-US"/>
              </w:rPr>
              <w:t xml:space="preserve"> тыс. рублей, на 2019 год в сумме 9782,30 тыс. рублей, на 2020 год в сумме 9929,84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AD4372" w:rsidRPr="008867FE" w:rsidRDefault="00AD4372" w:rsidP="000B2BBC">
            <w:pPr>
              <w:ind w:firstLine="601"/>
              <w:jc w:val="both"/>
            </w:pPr>
            <w:r w:rsidRPr="008867FE">
              <w:rPr>
                <w:rFonts w:eastAsiaTheme="minorHAnsi"/>
                <w:sz w:val="22"/>
                <w:szCs w:val="22"/>
                <w:lang w:eastAsia="en-US"/>
              </w:rPr>
              <w:t xml:space="preserve">Постановление администрации города Ставрополя от 05.03.2015 № 441 </w:t>
            </w:r>
            <w:r w:rsidR="00407684">
              <w:rPr>
                <w:rFonts w:eastAsiaTheme="minorHAnsi"/>
                <w:sz w:val="22"/>
                <w:szCs w:val="22"/>
                <w:lang w:eastAsia="en-US"/>
              </w:rPr>
              <w:t>«</w:t>
            </w:r>
            <w:r w:rsidRPr="008867FE">
              <w:rPr>
                <w:rFonts w:eastAsiaTheme="minorHAnsi"/>
                <w:sz w:val="22"/>
                <w:szCs w:val="22"/>
                <w:lang w:eastAsia="en-US"/>
              </w:rPr>
              <w:t>Об утверждении Порядка предоставления субсидий частным дошкольным образовательным организациям, частным общеобразовательным организациям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города Ставрополя, за счет средств субвенции из бюджета Ставропольского края</w:t>
            </w:r>
            <w:r w:rsidR="00407684">
              <w:rPr>
                <w:rFonts w:eastAsiaTheme="minorHAnsi"/>
                <w:sz w:val="22"/>
                <w:szCs w:val="22"/>
                <w:lang w:eastAsia="en-US"/>
              </w:rPr>
              <w:t>»</w:t>
            </w:r>
            <w:r w:rsidRPr="008867FE">
              <w:rPr>
                <w:rFonts w:eastAsiaTheme="minorHAnsi"/>
                <w:sz w:val="22"/>
                <w:szCs w:val="22"/>
                <w:lang w:eastAsia="en-US"/>
              </w:rPr>
              <w:t xml:space="preserve"> (в редакции постановления администрации города Ставрополя от 06.06.2016 № 1210)</w:t>
            </w:r>
          </w:p>
        </w:tc>
        <w:tc>
          <w:tcPr>
            <w:tcW w:w="3184" w:type="dxa"/>
            <w:tcBorders>
              <w:top w:val="single" w:sz="4" w:space="0" w:color="auto"/>
              <w:left w:val="nil"/>
              <w:bottom w:val="single" w:sz="4" w:space="0" w:color="auto"/>
              <w:right w:val="single" w:sz="4" w:space="0" w:color="auto"/>
            </w:tcBorders>
            <w:shd w:val="clear" w:color="auto" w:fill="auto"/>
            <w:hideMark/>
          </w:tcPr>
          <w:p w:rsidR="00AD4372" w:rsidRPr="008867FE" w:rsidRDefault="00AD4372" w:rsidP="00FC4B87">
            <w:pPr>
              <w:jc w:val="both"/>
            </w:pPr>
          </w:p>
        </w:tc>
      </w:tr>
      <w:tr w:rsidR="00AD4372" w:rsidRPr="008867FE" w:rsidTr="0058402D">
        <w:trPr>
          <w:gridAfter w:val="1"/>
          <w:wAfter w:w="425" w:type="dxa"/>
          <w:trHeight w:val="84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AD4372" w:rsidRDefault="00AD4372" w:rsidP="007506B5">
            <w:pPr>
              <w:autoSpaceDE w:val="0"/>
              <w:autoSpaceDN w:val="0"/>
              <w:adjustRightInd w:val="0"/>
              <w:ind w:firstLine="540"/>
              <w:jc w:val="both"/>
              <w:rPr>
                <w:rFonts w:eastAsiaTheme="minorHAnsi"/>
                <w:lang w:eastAsia="en-US"/>
              </w:rPr>
            </w:pPr>
            <w:r>
              <w:rPr>
                <w:rFonts w:eastAsiaTheme="minorHAnsi"/>
                <w:sz w:val="22"/>
                <w:szCs w:val="22"/>
                <w:lang w:eastAsia="en-US"/>
              </w:rPr>
              <w:t>13.1</w:t>
            </w:r>
          </w:p>
          <w:p w:rsidR="00AD4372" w:rsidRDefault="00AD4372" w:rsidP="00AD4372">
            <w:pPr>
              <w:autoSpaceDE w:val="0"/>
              <w:autoSpaceDN w:val="0"/>
              <w:adjustRightInd w:val="0"/>
              <w:ind w:firstLine="540"/>
              <w:jc w:val="both"/>
              <w:rPr>
                <w:rFonts w:eastAsiaTheme="minorHAnsi"/>
                <w:lang w:eastAsia="en-US"/>
              </w:rPr>
            </w:pPr>
            <w:r>
              <w:rPr>
                <w:rFonts w:eastAsiaTheme="minorHAnsi"/>
                <w:sz w:val="22"/>
                <w:szCs w:val="22"/>
                <w:lang w:eastAsia="en-US"/>
              </w:rPr>
              <w:t>о)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 на 2018 год в сумме 3446,68 тыс. рублей, на 2019 год в сумме 3076,98 тыс. рублей, на 2020 год в сумме 3076,98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AD4372" w:rsidRPr="008867FE" w:rsidRDefault="00956C12" w:rsidP="000B2BBC">
            <w:pPr>
              <w:ind w:firstLine="601"/>
              <w:jc w:val="both"/>
            </w:pPr>
            <w:r w:rsidRPr="008867FE">
              <w:rPr>
                <w:rFonts w:eastAsiaTheme="minorHAnsi"/>
                <w:sz w:val="22"/>
                <w:szCs w:val="22"/>
                <w:lang w:eastAsia="en-US"/>
              </w:rPr>
              <w:t xml:space="preserve">Постановление администрации города Ставрополя от 29.05.2014 № 1902 </w:t>
            </w:r>
            <w:r w:rsidR="00407684">
              <w:rPr>
                <w:rFonts w:eastAsiaTheme="minorHAnsi"/>
                <w:sz w:val="22"/>
                <w:szCs w:val="22"/>
                <w:lang w:eastAsia="en-US"/>
              </w:rPr>
              <w:t>«</w:t>
            </w:r>
            <w:r w:rsidRPr="008867FE">
              <w:rPr>
                <w:rFonts w:eastAsiaTheme="minorHAnsi"/>
                <w:sz w:val="22"/>
                <w:szCs w:val="22"/>
                <w:lang w:eastAsia="en-US"/>
              </w:rPr>
              <w:t>Об утверждении Порядка предоставления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r w:rsidR="00407684">
              <w:rPr>
                <w:rFonts w:eastAsiaTheme="minorHAnsi"/>
                <w:sz w:val="22"/>
                <w:szCs w:val="22"/>
                <w:lang w:eastAsia="en-US"/>
              </w:rPr>
              <w:t>»</w:t>
            </w:r>
            <w:r w:rsidRPr="008867FE">
              <w:rPr>
                <w:rFonts w:eastAsiaTheme="minorHAnsi"/>
                <w:sz w:val="22"/>
                <w:szCs w:val="22"/>
                <w:lang w:eastAsia="en-US"/>
              </w:rPr>
              <w:t xml:space="preserve"> (в редакции постановления администрации города Ставрополя от 05.03.2015 № 456)</w:t>
            </w:r>
          </w:p>
        </w:tc>
        <w:tc>
          <w:tcPr>
            <w:tcW w:w="3184" w:type="dxa"/>
            <w:tcBorders>
              <w:top w:val="single" w:sz="4" w:space="0" w:color="auto"/>
              <w:left w:val="nil"/>
              <w:bottom w:val="single" w:sz="4" w:space="0" w:color="auto"/>
              <w:right w:val="single" w:sz="4" w:space="0" w:color="auto"/>
            </w:tcBorders>
            <w:shd w:val="clear" w:color="auto" w:fill="auto"/>
            <w:hideMark/>
          </w:tcPr>
          <w:p w:rsidR="00AD4372" w:rsidRPr="008867FE" w:rsidRDefault="00AD4372" w:rsidP="00FC4B87">
            <w:pPr>
              <w:jc w:val="both"/>
            </w:pPr>
          </w:p>
        </w:tc>
      </w:tr>
      <w:tr w:rsidR="000A19EE" w:rsidRPr="008867FE" w:rsidTr="00806997">
        <w:trPr>
          <w:gridAfter w:val="1"/>
          <w:wAfter w:w="425" w:type="dxa"/>
          <w:trHeight w:val="552"/>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AD4372" w:rsidRDefault="000A19EE" w:rsidP="007506B5">
            <w:pPr>
              <w:autoSpaceDE w:val="0"/>
              <w:autoSpaceDN w:val="0"/>
              <w:adjustRightInd w:val="0"/>
              <w:ind w:firstLine="540"/>
              <w:jc w:val="both"/>
              <w:rPr>
                <w:rFonts w:eastAsiaTheme="minorHAnsi"/>
                <w:lang w:eastAsia="en-US"/>
              </w:rPr>
            </w:pPr>
            <w:r w:rsidRPr="008867FE">
              <w:rPr>
                <w:rFonts w:eastAsiaTheme="minorHAnsi"/>
                <w:sz w:val="22"/>
                <w:szCs w:val="22"/>
                <w:lang w:eastAsia="en-US"/>
              </w:rPr>
              <w:t>13.1</w:t>
            </w:r>
          </w:p>
          <w:p w:rsidR="000A19EE" w:rsidRPr="008867FE" w:rsidRDefault="00C70153" w:rsidP="00C70153">
            <w:pPr>
              <w:autoSpaceDE w:val="0"/>
              <w:autoSpaceDN w:val="0"/>
              <w:adjustRightInd w:val="0"/>
              <w:ind w:firstLine="540"/>
              <w:jc w:val="both"/>
              <w:rPr>
                <w:rFonts w:eastAsiaTheme="minorHAnsi"/>
                <w:lang w:eastAsia="en-US"/>
              </w:rPr>
            </w:pPr>
            <w:proofErr w:type="spellStart"/>
            <w:r>
              <w:rPr>
                <w:rFonts w:eastAsiaTheme="minorHAnsi"/>
                <w:sz w:val="22"/>
                <w:szCs w:val="22"/>
                <w:lang w:eastAsia="en-US"/>
              </w:rPr>
              <w:t>п</w:t>
            </w:r>
            <w:proofErr w:type="spellEnd"/>
            <w:r>
              <w:rPr>
                <w:rFonts w:eastAsiaTheme="minorHAnsi"/>
                <w:sz w:val="22"/>
                <w:szCs w:val="22"/>
                <w:lang w:eastAsia="en-US"/>
              </w:rPr>
              <w:t>)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 на 2018 год в сумме 2292,50 тыс. рублей, на 2019 год в сумме 2292,50 тыс. рублей, на 2020 год в сумме 2292,50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111AC0" w:rsidRPr="008867FE" w:rsidRDefault="00B74FAD" w:rsidP="0011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firstLine="601"/>
              <w:jc w:val="both"/>
              <w:rPr>
                <w:rFonts w:eastAsiaTheme="minorHAnsi"/>
                <w:lang w:eastAsia="en-US"/>
              </w:rPr>
            </w:pPr>
            <w:r w:rsidRPr="008867FE">
              <w:rPr>
                <w:rFonts w:eastAsiaTheme="minorHAnsi"/>
                <w:sz w:val="22"/>
                <w:szCs w:val="22"/>
                <w:lang w:eastAsia="en-US"/>
              </w:rPr>
              <w:t xml:space="preserve">Постановление администрации города Ставрополя от 26.07.2017 № 1321 </w:t>
            </w:r>
            <w:r w:rsidR="00407684">
              <w:rPr>
                <w:rFonts w:eastAsiaTheme="minorHAnsi"/>
                <w:sz w:val="22"/>
                <w:szCs w:val="22"/>
                <w:lang w:eastAsia="en-US"/>
              </w:rPr>
              <w:t>«</w:t>
            </w:r>
            <w:r w:rsidRPr="008867FE">
              <w:rPr>
                <w:rFonts w:eastAsiaTheme="minorHAnsi"/>
                <w:sz w:val="22"/>
                <w:szCs w:val="22"/>
                <w:lang w:eastAsia="en-US"/>
              </w:rPr>
              <w:t>Об утверждении Порядка предоставления субсидии за счет средств бюджета города Ставрополя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r w:rsidR="00407684">
              <w:rPr>
                <w:rFonts w:eastAsiaTheme="minorHAnsi"/>
                <w:sz w:val="22"/>
                <w:szCs w:val="22"/>
                <w:lang w:eastAsia="en-US"/>
              </w:rPr>
              <w:t>»</w:t>
            </w:r>
            <w:r w:rsidR="00111AC0">
              <w:rPr>
                <w:rFonts w:eastAsiaTheme="minorHAnsi"/>
                <w:sz w:val="22"/>
                <w:szCs w:val="22"/>
                <w:lang w:eastAsia="en-US"/>
              </w:rPr>
              <w:t xml:space="preserve"> </w:t>
            </w:r>
            <w:r w:rsidR="00111AC0" w:rsidRPr="008867FE">
              <w:rPr>
                <w:rFonts w:eastAsiaTheme="minorHAnsi"/>
                <w:sz w:val="22"/>
                <w:szCs w:val="22"/>
                <w:lang w:eastAsia="en-US"/>
              </w:rPr>
              <w:t>(в редакции постановления администрации города Ставрополя от</w:t>
            </w:r>
            <w:r w:rsidR="00111AC0">
              <w:rPr>
                <w:rFonts w:eastAsiaTheme="minorHAnsi"/>
                <w:sz w:val="22"/>
                <w:szCs w:val="22"/>
                <w:lang w:eastAsia="en-US"/>
              </w:rPr>
              <w:t xml:space="preserve"> </w:t>
            </w:r>
            <w:r w:rsidR="00111AC0" w:rsidRPr="00111AC0">
              <w:rPr>
                <w:rFonts w:eastAsiaTheme="minorHAnsi"/>
                <w:sz w:val="22"/>
                <w:szCs w:val="22"/>
                <w:lang w:eastAsia="en-US"/>
              </w:rPr>
              <w:t>30.05.2018 № 1051)</w:t>
            </w:r>
          </w:p>
        </w:tc>
        <w:tc>
          <w:tcPr>
            <w:tcW w:w="3184" w:type="dxa"/>
            <w:tcBorders>
              <w:top w:val="single" w:sz="4" w:space="0" w:color="auto"/>
              <w:left w:val="nil"/>
              <w:bottom w:val="single" w:sz="4" w:space="0" w:color="auto"/>
              <w:right w:val="single" w:sz="4" w:space="0" w:color="auto"/>
            </w:tcBorders>
            <w:shd w:val="clear" w:color="auto" w:fill="auto"/>
            <w:hideMark/>
          </w:tcPr>
          <w:p w:rsidR="000A19EE" w:rsidRPr="008867FE" w:rsidRDefault="00B74FAD" w:rsidP="004C3042">
            <w:pPr>
              <w:jc w:val="both"/>
            </w:pPr>
            <w:r w:rsidRPr="008867FE">
              <w:rPr>
                <w:sz w:val="22"/>
                <w:szCs w:val="22"/>
              </w:rPr>
              <w:t xml:space="preserve"> </w:t>
            </w:r>
            <w:r w:rsidR="000A19EE" w:rsidRPr="008867FE">
              <w:rPr>
                <w:sz w:val="22"/>
                <w:szCs w:val="22"/>
              </w:rPr>
              <w:t xml:space="preserve">  </w:t>
            </w:r>
          </w:p>
        </w:tc>
      </w:tr>
      <w:tr w:rsidR="00E35285" w:rsidRPr="008867FE" w:rsidTr="0058402D">
        <w:trPr>
          <w:gridAfter w:val="1"/>
          <w:wAfter w:w="425" w:type="dxa"/>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C70153" w:rsidRDefault="00E35285" w:rsidP="007506B5">
            <w:pPr>
              <w:autoSpaceDE w:val="0"/>
              <w:autoSpaceDN w:val="0"/>
              <w:adjustRightInd w:val="0"/>
              <w:ind w:firstLine="540"/>
              <w:jc w:val="both"/>
              <w:rPr>
                <w:rFonts w:eastAsiaTheme="minorHAnsi"/>
                <w:lang w:eastAsia="en-US"/>
              </w:rPr>
            </w:pPr>
            <w:r w:rsidRPr="008867FE">
              <w:rPr>
                <w:rFonts w:eastAsiaTheme="minorHAnsi"/>
                <w:sz w:val="22"/>
                <w:szCs w:val="22"/>
                <w:lang w:eastAsia="en-US"/>
              </w:rPr>
              <w:t>13.1</w:t>
            </w:r>
          </w:p>
          <w:p w:rsidR="00C70153" w:rsidRPr="00C70153" w:rsidRDefault="00C70153" w:rsidP="00C70153">
            <w:pPr>
              <w:autoSpaceDE w:val="0"/>
              <w:autoSpaceDN w:val="0"/>
              <w:adjustRightInd w:val="0"/>
              <w:ind w:firstLine="540"/>
              <w:jc w:val="both"/>
              <w:rPr>
                <w:rFonts w:eastAsiaTheme="minorHAnsi"/>
                <w:lang w:eastAsia="en-US"/>
              </w:rPr>
            </w:pPr>
            <w:proofErr w:type="spellStart"/>
            <w:r>
              <w:rPr>
                <w:rFonts w:eastAsiaTheme="minorHAnsi"/>
                <w:sz w:val="22"/>
                <w:szCs w:val="22"/>
                <w:lang w:eastAsia="en-US"/>
              </w:rPr>
              <w:t>р</w:t>
            </w:r>
            <w:proofErr w:type="spellEnd"/>
            <w:r>
              <w:rPr>
                <w:rFonts w:eastAsiaTheme="minorHAnsi"/>
                <w:sz w:val="22"/>
                <w:szCs w:val="22"/>
                <w:lang w:eastAsia="en-US"/>
              </w:rPr>
              <w:t>) </w:t>
            </w:r>
            <w:r w:rsidRPr="00C70153">
              <w:rPr>
                <w:rFonts w:eastAsiaTheme="minorHAnsi"/>
                <w:sz w:val="22"/>
                <w:szCs w:val="22"/>
                <w:lang w:eastAsia="en-US"/>
              </w:rPr>
              <w:t>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классическому и пляжному гандболу, стрелковым видам спорта, боксу, на 2018 год в сумме 20000,00 тыс. рублей;</w:t>
            </w:r>
          </w:p>
          <w:p w:rsidR="00E35285" w:rsidRPr="008867FE" w:rsidRDefault="00E35285" w:rsidP="007506B5">
            <w:pPr>
              <w:autoSpaceDE w:val="0"/>
              <w:autoSpaceDN w:val="0"/>
              <w:adjustRightInd w:val="0"/>
              <w:ind w:firstLine="540"/>
              <w:jc w:val="both"/>
              <w:rPr>
                <w:rFonts w:eastAsiaTheme="minorHAnsi"/>
                <w:lang w:eastAsia="en-US"/>
              </w:rPr>
            </w:pPr>
          </w:p>
        </w:tc>
        <w:tc>
          <w:tcPr>
            <w:tcW w:w="5812" w:type="dxa"/>
            <w:tcBorders>
              <w:top w:val="single" w:sz="4" w:space="0" w:color="auto"/>
              <w:left w:val="nil"/>
              <w:bottom w:val="single" w:sz="4" w:space="0" w:color="auto"/>
              <w:right w:val="single" w:sz="4" w:space="0" w:color="auto"/>
            </w:tcBorders>
            <w:shd w:val="clear" w:color="auto" w:fill="auto"/>
            <w:hideMark/>
          </w:tcPr>
          <w:p w:rsidR="00E35285" w:rsidRPr="00465961" w:rsidRDefault="00E35285" w:rsidP="000B2BBC">
            <w:pPr>
              <w:ind w:firstLine="601"/>
              <w:jc w:val="both"/>
              <w:rPr>
                <w:rFonts w:eastAsiaTheme="minorHAnsi"/>
                <w:lang w:eastAsia="en-US"/>
              </w:rPr>
            </w:pPr>
            <w:r w:rsidRPr="008867FE">
              <w:rPr>
                <w:rFonts w:eastAsiaTheme="minorHAnsi"/>
                <w:sz w:val="22"/>
                <w:szCs w:val="22"/>
                <w:lang w:eastAsia="en-US"/>
              </w:rPr>
              <w:t xml:space="preserve">Постановление администрации города Ставрополя от 06.05.2014 № 1610 </w:t>
            </w:r>
            <w:r w:rsidR="00407684">
              <w:rPr>
                <w:rFonts w:eastAsiaTheme="minorHAnsi"/>
                <w:sz w:val="22"/>
                <w:szCs w:val="22"/>
                <w:lang w:eastAsia="en-US"/>
              </w:rPr>
              <w:t>«</w:t>
            </w:r>
            <w:r w:rsidRPr="008867FE">
              <w:rPr>
                <w:rFonts w:eastAsiaTheme="minorHAnsi"/>
                <w:sz w:val="22"/>
                <w:szCs w:val="22"/>
                <w:lang w:eastAsia="en-US"/>
              </w:rPr>
              <w:t>Об утверждении Порядка предоставления субсидий за счет средств бюджета города Ставрополя 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классическому и пляжному гандболу, стрелковым видам спорта, боксу</w:t>
            </w:r>
            <w:r w:rsidR="00407684">
              <w:rPr>
                <w:rFonts w:eastAsiaTheme="minorHAnsi"/>
                <w:sz w:val="22"/>
                <w:szCs w:val="22"/>
                <w:lang w:eastAsia="en-US"/>
              </w:rPr>
              <w:t>»</w:t>
            </w:r>
            <w:r w:rsidRPr="008867FE">
              <w:rPr>
                <w:rFonts w:eastAsiaTheme="minorHAnsi"/>
                <w:sz w:val="22"/>
                <w:szCs w:val="22"/>
                <w:lang w:eastAsia="en-US"/>
              </w:rPr>
              <w:t xml:space="preserve"> (в редакции постановления администрации города Ставрополя от 12.03.2015 № 493</w:t>
            </w:r>
            <w:r w:rsidR="0019198D" w:rsidRPr="008867FE">
              <w:rPr>
                <w:rFonts w:eastAsiaTheme="minorHAnsi"/>
                <w:sz w:val="22"/>
                <w:szCs w:val="22"/>
                <w:lang w:eastAsia="en-US"/>
              </w:rPr>
              <w:t>; от 12.05.2016 № 991</w:t>
            </w:r>
            <w:r w:rsidRPr="008867FE">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E35285" w:rsidRPr="008867FE" w:rsidRDefault="00E35285" w:rsidP="007A41B1">
            <w:pPr>
              <w:jc w:val="both"/>
            </w:pPr>
          </w:p>
        </w:tc>
      </w:tr>
      <w:tr w:rsidR="009C7B0A" w:rsidRPr="008867FE" w:rsidTr="00465961">
        <w:trPr>
          <w:gridAfter w:val="1"/>
          <w:wAfter w:w="425" w:type="dxa"/>
          <w:trHeight w:val="74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9C7B0A" w:rsidRDefault="009C7B0A" w:rsidP="009C7B0A">
            <w:pPr>
              <w:autoSpaceDE w:val="0"/>
              <w:autoSpaceDN w:val="0"/>
              <w:adjustRightInd w:val="0"/>
              <w:ind w:firstLine="540"/>
              <w:jc w:val="both"/>
              <w:rPr>
                <w:rFonts w:eastAsiaTheme="minorHAnsi"/>
                <w:lang w:eastAsia="en-US"/>
              </w:rPr>
            </w:pPr>
            <w:r>
              <w:rPr>
                <w:rFonts w:eastAsiaTheme="minorHAnsi"/>
                <w:sz w:val="22"/>
                <w:szCs w:val="22"/>
                <w:lang w:eastAsia="en-US"/>
              </w:rPr>
              <w:t>13.1</w:t>
            </w:r>
          </w:p>
          <w:p w:rsidR="009C7B0A" w:rsidRPr="008867FE" w:rsidRDefault="009C7B0A" w:rsidP="00FE4A53">
            <w:pPr>
              <w:autoSpaceDE w:val="0"/>
              <w:autoSpaceDN w:val="0"/>
              <w:adjustRightInd w:val="0"/>
              <w:jc w:val="both"/>
              <w:rPr>
                <w:rFonts w:eastAsiaTheme="minorHAnsi"/>
                <w:lang w:eastAsia="en-US"/>
              </w:rPr>
            </w:pPr>
            <w:r>
              <w:rPr>
                <w:rFonts w:eastAsiaTheme="minorHAnsi"/>
                <w:sz w:val="22"/>
                <w:szCs w:val="22"/>
                <w:lang w:eastAsia="en-US"/>
              </w:rPr>
              <w:t xml:space="preserve">с) индивидуальному предпринимателю </w:t>
            </w:r>
            <w:proofErr w:type="spellStart"/>
            <w:r>
              <w:rPr>
                <w:rFonts w:eastAsiaTheme="minorHAnsi"/>
                <w:sz w:val="22"/>
                <w:szCs w:val="22"/>
                <w:lang w:eastAsia="en-US"/>
              </w:rPr>
              <w:t>Мурга</w:t>
            </w:r>
            <w:proofErr w:type="spellEnd"/>
            <w:r>
              <w:rPr>
                <w:rFonts w:eastAsiaTheme="minorHAnsi"/>
                <w:sz w:val="22"/>
                <w:szCs w:val="22"/>
                <w:lang w:eastAsia="en-US"/>
              </w:rPr>
              <w:t xml:space="preserve"> Е.В. на частичное возмещение затрат, связанных с временным размещением граждан, пострадавших в результате оползня на территории дачного некоммерческого товарищества "Ягодка" города Ставрополя, произошедшего по причине продолжительных дождей, в гостинице "Эльбрус" на 2018 год в сумме </w:t>
            </w:r>
            <w:r w:rsidR="00FE4A53">
              <w:rPr>
                <w:rFonts w:eastAsiaTheme="minorHAnsi"/>
                <w:sz w:val="22"/>
                <w:szCs w:val="22"/>
                <w:lang w:eastAsia="en-US"/>
              </w:rPr>
              <w:t xml:space="preserve">569,12 </w:t>
            </w:r>
            <w:r>
              <w:rPr>
                <w:rFonts w:eastAsiaTheme="minorHAnsi"/>
                <w:sz w:val="22"/>
                <w:szCs w:val="22"/>
                <w:lang w:eastAsia="en-US"/>
              </w:rPr>
              <w:t>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465961" w:rsidRPr="00465961" w:rsidRDefault="00465961" w:rsidP="00465961">
            <w:pPr>
              <w:ind w:firstLine="601"/>
              <w:jc w:val="both"/>
              <w:rPr>
                <w:rFonts w:eastAsiaTheme="minorHAnsi"/>
                <w:lang w:eastAsia="en-US"/>
              </w:rPr>
            </w:pPr>
            <w:r w:rsidRPr="008867FE">
              <w:rPr>
                <w:rFonts w:eastAsiaTheme="minorHAnsi"/>
                <w:sz w:val="22"/>
                <w:szCs w:val="22"/>
                <w:lang w:eastAsia="en-US"/>
              </w:rPr>
              <w:t>Постановление администрации города Ставрополя от</w:t>
            </w:r>
            <w:r>
              <w:rPr>
                <w:rFonts w:eastAsiaTheme="minorHAnsi"/>
                <w:sz w:val="22"/>
                <w:szCs w:val="22"/>
                <w:lang w:eastAsia="en-US"/>
              </w:rPr>
              <w:t xml:space="preserve"> 06.09</w:t>
            </w:r>
            <w:r w:rsidRPr="00DB4988">
              <w:rPr>
                <w:rFonts w:eastAsiaTheme="minorHAnsi"/>
                <w:sz w:val="22"/>
                <w:szCs w:val="22"/>
                <w:lang w:eastAsia="en-US"/>
              </w:rPr>
              <w:t>.2018 №</w:t>
            </w:r>
            <w:r>
              <w:rPr>
                <w:rFonts w:eastAsiaTheme="minorHAnsi"/>
                <w:sz w:val="22"/>
                <w:szCs w:val="22"/>
                <w:lang w:eastAsia="en-US"/>
              </w:rPr>
              <w:t xml:space="preserve"> 1814 «</w:t>
            </w:r>
            <w:r w:rsidRPr="00465961">
              <w:rPr>
                <w:rFonts w:eastAsiaTheme="minorHAnsi"/>
                <w:sz w:val="22"/>
                <w:szCs w:val="22"/>
                <w:lang w:eastAsia="en-US"/>
              </w:rPr>
              <w:t xml:space="preserve">Об утверждении Порядка предоставления за счет средств бюджета </w:t>
            </w:r>
            <w:r w:rsidRPr="00465961">
              <w:rPr>
                <w:rFonts w:eastAsiaTheme="minorHAnsi"/>
                <w:sz w:val="22"/>
                <w:szCs w:val="22"/>
                <w:lang w:eastAsia="en-US"/>
              </w:rPr>
              <w:br/>
              <w:t>города Ставрополя субсидии индивидуальному предпринимателю Мурга Е.В. на частичное возмещение затрат, связанных с временным размещением граждан, пострадавших в результате оползня на территории дачного некоммерческого товарищества «Ягодка» города Ставрополя, произошедшего по причине продолжительных дождей, в гостинице «Эльбрус»</w:t>
            </w:r>
          </w:p>
        </w:tc>
        <w:tc>
          <w:tcPr>
            <w:tcW w:w="3184" w:type="dxa"/>
            <w:tcBorders>
              <w:top w:val="single" w:sz="4" w:space="0" w:color="auto"/>
              <w:left w:val="nil"/>
              <w:bottom w:val="single" w:sz="4" w:space="0" w:color="auto"/>
              <w:right w:val="single" w:sz="4" w:space="0" w:color="auto"/>
            </w:tcBorders>
            <w:shd w:val="clear" w:color="auto" w:fill="auto"/>
            <w:hideMark/>
          </w:tcPr>
          <w:p w:rsidR="009C7B0A" w:rsidRPr="008867FE" w:rsidRDefault="009C7B0A" w:rsidP="007A41B1">
            <w:pPr>
              <w:jc w:val="both"/>
            </w:pPr>
          </w:p>
        </w:tc>
      </w:tr>
      <w:tr w:rsidR="0054437F" w:rsidRPr="008867FE" w:rsidTr="0058402D">
        <w:trPr>
          <w:gridAfter w:val="1"/>
          <w:wAfter w:w="425" w:type="dxa"/>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4437F" w:rsidRDefault="0054437F" w:rsidP="0054437F">
            <w:pPr>
              <w:autoSpaceDE w:val="0"/>
              <w:autoSpaceDN w:val="0"/>
              <w:adjustRightInd w:val="0"/>
              <w:ind w:firstLine="540"/>
              <w:jc w:val="both"/>
              <w:rPr>
                <w:rFonts w:eastAsiaTheme="minorHAnsi"/>
                <w:lang w:eastAsia="en-US"/>
              </w:rPr>
            </w:pPr>
            <w:r>
              <w:rPr>
                <w:rFonts w:eastAsiaTheme="minorHAnsi"/>
                <w:sz w:val="22"/>
                <w:szCs w:val="22"/>
                <w:lang w:eastAsia="en-US"/>
              </w:rPr>
              <w:t>13.1</w:t>
            </w:r>
          </w:p>
          <w:p w:rsidR="0054437F" w:rsidRDefault="0054437F" w:rsidP="0054437F">
            <w:pPr>
              <w:autoSpaceDE w:val="0"/>
              <w:autoSpaceDN w:val="0"/>
              <w:adjustRightInd w:val="0"/>
              <w:ind w:firstLine="540"/>
              <w:jc w:val="both"/>
              <w:rPr>
                <w:rFonts w:eastAsiaTheme="minorHAnsi"/>
                <w:lang w:eastAsia="en-US"/>
              </w:rPr>
            </w:pPr>
            <w:r>
              <w:rPr>
                <w:rFonts w:eastAsiaTheme="minorHAnsi"/>
                <w:sz w:val="22"/>
                <w:szCs w:val="22"/>
                <w:lang w:eastAsia="en-US"/>
              </w:rPr>
              <w:t xml:space="preserve">т) индивидуальному предпринимателю </w:t>
            </w:r>
            <w:proofErr w:type="spellStart"/>
            <w:r>
              <w:rPr>
                <w:rFonts w:eastAsiaTheme="minorHAnsi"/>
                <w:sz w:val="22"/>
                <w:szCs w:val="22"/>
                <w:lang w:eastAsia="en-US"/>
              </w:rPr>
              <w:t>Мурга</w:t>
            </w:r>
            <w:proofErr w:type="spellEnd"/>
            <w:r>
              <w:rPr>
                <w:rFonts w:eastAsiaTheme="minorHAnsi"/>
                <w:sz w:val="22"/>
                <w:szCs w:val="22"/>
                <w:lang w:eastAsia="en-US"/>
              </w:rPr>
              <w:t xml:space="preserve"> Е.В. на частичное возмещение затрат, связанных с временным размещением граждан, пострадавших в результате внезапного обрушения части торцевой стены многоквартирного дома, расположенного по адресу: город Ставрополь, улица </w:t>
            </w:r>
            <w:proofErr w:type="spellStart"/>
            <w:r>
              <w:rPr>
                <w:rFonts w:eastAsiaTheme="minorHAnsi"/>
                <w:sz w:val="22"/>
                <w:szCs w:val="22"/>
                <w:lang w:eastAsia="en-US"/>
              </w:rPr>
              <w:t>Бруснева</w:t>
            </w:r>
            <w:proofErr w:type="spellEnd"/>
            <w:r>
              <w:rPr>
                <w:rFonts w:eastAsiaTheme="minorHAnsi"/>
                <w:sz w:val="22"/>
                <w:szCs w:val="22"/>
                <w:lang w:eastAsia="en-US"/>
              </w:rPr>
              <w:t xml:space="preserve">, дом 4, в гостинице «Эльбрус» на 2018 год в сумме </w:t>
            </w:r>
            <w:r w:rsidR="00C5782F">
              <w:rPr>
                <w:rFonts w:eastAsiaTheme="minorHAnsi"/>
                <w:sz w:val="22"/>
                <w:szCs w:val="22"/>
                <w:lang w:eastAsia="en-US"/>
              </w:rPr>
              <w:t>19,50</w:t>
            </w:r>
            <w:r>
              <w:rPr>
                <w:rFonts w:eastAsiaTheme="minorHAnsi"/>
                <w:sz w:val="22"/>
                <w:szCs w:val="22"/>
                <w:lang w:eastAsia="en-US"/>
              </w:rPr>
              <w:t xml:space="preserve"> тыс. рублей;</w:t>
            </w:r>
          </w:p>
          <w:p w:rsidR="0054437F" w:rsidRDefault="0054437F" w:rsidP="009C7B0A">
            <w:pPr>
              <w:autoSpaceDE w:val="0"/>
              <w:autoSpaceDN w:val="0"/>
              <w:adjustRightInd w:val="0"/>
              <w:ind w:firstLine="540"/>
              <w:jc w:val="both"/>
              <w:rPr>
                <w:rFonts w:eastAsiaTheme="minorHAnsi"/>
                <w:lang w:eastAsia="en-US"/>
              </w:rPr>
            </w:pPr>
          </w:p>
        </w:tc>
        <w:tc>
          <w:tcPr>
            <w:tcW w:w="5812" w:type="dxa"/>
            <w:tcBorders>
              <w:top w:val="single" w:sz="4" w:space="0" w:color="auto"/>
              <w:left w:val="nil"/>
              <w:bottom w:val="single" w:sz="4" w:space="0" w:color="auto"/>
              <w:right w:val="single" w:sz="4" w:space="0" w:color="auto"/>
            </w:tcBorders>
            <w:shd w:val="clear" w:color="auto" w:fill="auto"/>
            <w:hideMark/>
          </w:tcPr>
          <w:p w:rsidR="0054437F" w:rsidRPr="008867FE" w:rsidRDefault="00DB4988" w:rsidP="00DB4988">
            <w:pPr>
              <w:ind w:firstLine="601"/>
              <w:jc w:val="both"/>
              <w:rPr>
                <w:rFonts w:eastAsiaTheme="minorHAnsi"/>
                <w:lang w:eastAsia="en-US"/>
              </w:rPr>
            </w:pPr>
            <w:r w:rsidRPr="008867FE">
              <w:rPr>
                <w:rFonts w:eastAsiaTheme="minorHAnsi"/>
                <w:sz w:val="22"/>
                <w:szCs w:val="22"/>
                <w:lang w:eastAsia="en-US"/>
              </w:rPr>
              <w:t>Постановление администрации города Ставрополя от</w:t>
            </w:r>
            <w:r w:rsidRPr="00DB4988">
              <w:rPr>
                <w:rFonts w:eastAsiaTheme="minorHAnsi"/>
                <w:sz w:val="22"/>
                <w:szCs w:val="22"/>
                <w:lang w:eastAsia="en-US"/>
              </w:rPr>
              <w:t xml:space="preserve"> 06.06.2018 № 1123 «Об утверждении Порядка предоставления за счет средств бюджета </w:t>
            </w:r>
            <w:r w:rsidRPr="00DB4988">
              <w:rPr>
                <w:rFonts w:eastAsiaTheme="minorHAnsi"/>
                <w:sz w:val="22"/>
                <w:szCs w:val="22"/>
                <w:lang w:eastAsia="en-US"/>
              </w:rPr>
              <w:br/>
              <w:t xml:space="preserve">города Ставрополя субсидии индивидуальному предпринимателю Мурга Елене Вячеславовне на частичное возмещение затрат, связанных </w:t>
            </w:r>
            <w:r w:rsidRPr="00DB4988">
              <w:rPr>
                <w:rFonts w:eastAsiaTheme="minorHAnsi"/>
                <w:sz w:val="22"/>
                <w:szCs w:val="22"/>
                <w:lang w:eastAsia="en-US"/>
              </w:rPr>
              <w:br/>
              <w:t xml:space="preserve">с временным размещением граждан, пострадавших в результате внезапного обрушения части торцевой стены многоквартирного дома, расположенного по адресу: город Ставрополь, улица Бруснева, дом 4, </w:t>
            </w:r>
            <w:r w:rsidRPr="00DB4988">
              <w:rPr>
                <w:rFonts w:eastAsiaTheme="minorHAnsi"/>
                <w:sz w:val="22"/>
                <w:szCs w:val="22"/>
                <w:lang w:eastAsia="en-US"/>
              </w:rPr>
              <w:br/>
              <w:t>в гостинице «Эльбрус»</w:t>
            </w:r>
          </w:p>
        </w:tc>
        <w:tc>
          <w:tcPr>
            <w:tcW w:w="3184" w:type="dxa"/>
            <w:tcBorders>
              <w:top w:val="single" w:sz="4" w:space="0" w:color="auto"/>
              <w:left w:val="nil"/>
              <w:bottom w:val="single" w:sz="4" w:space="0" w:color="auto"/>
              <w:right w:val="single" w:sz="4" w:space="0" w:color="auto"/>
            </w:tcBorders>
            <w:shd w:val="clear" w:color="auto" w:fill="auto"/>
            <w:hideMark/>
          </w:tcPr>
          <w:p w:rsidR="0054437F" w:rsidRPr="008867FE" w:rsidRDefault="0054437F" w:rsidP="007A41B1">
            <w:pPr>
              <w:jc w:val="both"/>
            </w:pPr>
          </w:p>
        </w:tc>
      </w:tr>
      <w:tr w:rsidR="0054437F" w:rsidRPr="008867FE" w:rsidTr="0058402D">
        <w:trPr>
          <w:gridAfter w:val="1"/>
          <w:wAfter w:w="425" w:type="dxa"/>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4437F" w:rsidRPr="00E6290D" w:rsidRDefault="0054437F" w:rsidP="00964929">
            <w:pPr>
              <w:tabs>
                <w:tab w:val="left" w:pos="2051"/>
              </w:tabs>
              <w:autoSpaceDE w:val="0"/>
              <w:autoSpaceDN w:val="0"/>
              <w:adjustRightInd w:val="0"/>
              <w:ind w:firstLine="540"/>
              <w:jc w:val="both"/>
              <w:rPr>
                <w:rFonts w:eastAsiaTheme="minorHAnsi"/>
                <w:lang w:eastAsia="en-US"/>
              </w:rPr>
            </w:pPr>
            <w:r w:rsidRPr="00E6290D">
              <w:rPr>
                <w:rFonts w:eastAsiaTheme="minorHAnsi"/>
                <w:sz w:val="22"/>
                <w:szCs w:val="22"/>
                <w:lang w:eastAsia="en-US"/>
              </w:rPr>
              <w:t>13.1</w:t>
            </w:r>
            <w:r w:rsidR="00964929" w:rsidRPr="00E6290D">
              <w:rPr>
                <w:rFonts w:eastAsiaTheme="minorHAnsi"/>
                <w:sz w:val="22"/>
                <w:szCs w:val="22"/>
                <w:lang w:eastAsia="en-US"/>
              </w:rPr>
              <w:tab/>
            </w:r>
          </w:p>
          <w:p w:rsidR="00C5782F" w:rsidRDefault="0054437F" w:rsidP="00C5782F">
            <w:pPr>
              <w:autoSpaceDE w:val="0"/>
              <w:autoSpaceDN w:val="0"/>
              <w:adjustRightInd w:val="0"/>
              <w:ind w:firstLine="616"/>
              <w:jc w:val="both"/>
              <w:rPr>
                <w:rFonts w:eastAsiaTheme="minorHAnsi"/>
                <w:lang w:eastAsia="en-US"/>
              </w:rPr>
            </w:pPr>
            <w:r w:rsidRPr="00E6290D">
              <w:rPr>
                <w:rFonts w:eastAsiaTheme="minorHAnsi"/>
                <w:sz w:val="22"/>
                <w:szCs w:val="22"/>
                <w:lang w:eastAsia="en-US"/>
              </w:rPr>
              <w:t xml:space="preserve">у) </w:t>
            </w:r>
            <w:r w:rsidR="00C5782F">
              <w:rPr>
                <w:rFonts w:eastAsiaTheme="minorHAnsi"/>
                <w:sz w:val="22"/>
                <w:szCs w:val="22"/>
                <w:lang w:eastAsia="en-US"/>
              </w:rPr>
              <w:t xml:space="preserve">утратил силу. - </w:t>
            </w:r>
            <w:hyperlink r:id="rId48" w:history="1">
              <w:r w:rsidR="00C5782F" w:rsidRPr="00C5782F">
                <w:rPr>
                  <w:rFonts w:eastAsiaTheme="minorHAnsi"/>
                  <w:sz w:val="22"/>
                  <w:szCs w:val="22"/>
                  <w:lang w:eastAsia="en-US"/>
                </w:rPr>
                <w:t>Решение</w:t>
              </w:r>
            </w:hyperlink>
            <w:r w:rsidR="00C5782F">
              <w:rPr>
                <w:rFonts w:eastAsiaTheme="minorHAnsi"/>
                <w:sz w:val="22"/>
                <w:szCs w:val="22"/>
                <w:lang w:eastAsia="en-US"/>
              </w:rPr>
              <w:t xml:space="preserve"> Ставропольской городской Думы от 20.12.2018 N 301;</w:t>
            </w:r>
          </w:p>
          <w:p w:rsidR="0054437F" w:rsidRPr="00E6290D" w:rsidRDefault="0054437F" w:rsidP="00806997">
            <w:pPr>
              <w:autoSpaceDE w:val="0"/>
              <w:autoSpaceDN w:val="0"/>
              <w:adjustRightInd w:val="0"/>
              <w:ind w:firstLine="540"/>
              <w:jc w:val="both"/>
              <w:rPr>
                <w:rFonts w:eastAsiaTheme="minorHAnsi"/>
                <w:lang w:eastAsia="en-US"/>
              </w:rPr>
            </w:pPr>
          </w:p>
        </w:tc>
        <w:tc>
          <w:tcPr>
            <w:tcW w:w="5812" w:type="dxa"/>
            <w:tcBorders>
              <w:top w:val="single" w:sz="4" w:space="0" w:color="auto"/>
              <w:left w:val="nil"/>
              <w:bottom w:val="single" w:sz="4" w:space="0" w:color="auto"/>
              <w:right w:val="single" w:sz="4" w:space="0" w:color="auto"/>
            </w:tcBorders>
            <w:shd w:val="clear" w:color="auto" w:fill="auto"/>
            <w:hideMark/>
          </w:tcPr>
          <w:p w:rsidR="0054437F" w:rsidRPr="00E6290D" w:rsidRDefault="00222717" w:rsidP="00246514">
            <w:pPr>
              <w:ind w:firstLine="601"/>
              <w:jc w:val="both"/>
              <w:rPr>
                <w:rFonts w:eastAsiaTheme="minorHAnsi"/>
                <w:lang w:eastAsia="en-US"/>
              </w:rPr>
            </w:pPr>
            <w:r w:rsidRPr="00E6290D">
              <w:rPr>
                <w:rFonts w:eastAsiaTheme="minorHAnsi"/>
                <w:sz w:val="22"/>
                <w:szCs w:val="22"/>
                <w:lang w:eastAsia="en-US"/>
              </w:rPr>
              <w:t>В отчетном периоде субсидия садоводческим, огородническим и дачным некоммерческим объединениям граждан, расположенным на территории города Ставрополя, на инженерное обеспечение территорий садоводческих, огороднических и дачных некоммерческих объединений граждан не предоставлялась; порядок предоставления указанной субсидии на 01.0</w:t>
            </w:r>
            <w:r w:rsidR="00246514">
              <w:rPr>
                <w:rFonts w:eastAsiaTheme="minorHAnsi"/>
                <w:sz w:val="22"/>
                <w:szCs w:val="22"/>
                <w:lang w:eastAsia="en-US"/>
              </w:rPr>
              <w:t>1</w:t>
            </w:r>
            <w:r w:rsidRPr="00E6290D">
              <w:rPr>
                <w:rFonts w:eastAsiaTheme="minorHAnsi"/>
                <w:sz w:val="22"/>
                <w:szCs w:val="22"/>
                <w:lang w:eastAsia="en-US"/>
              </w:rPr>
              <w:t>.201</w:t>
            </w:r>
            <w:r w:rsidR="00246514">
              <w:rPr>
                <w:rFonts w:eastAsiaTheme="minorHAnsi"/>
                <w:sz w:val="22"/>
                <w:szCs w:val="22"/>
                <w:lang w:eastAsia="en-US"/>
              </w:rPr>
              <w:t>9</w:t>
            </w:r>
            <w:r w:rsidRPr="00E6290D">
              <w:rPr>
                <w:rFonts w:eastAsiaTheme="minorHAnsi"/>
                <w:sz w:val="22"/>
                <w:szCs w:val="22"/>
                <w:lang w:eastAsia="en-US"/>
              </w:rPr>
              <w:t xml:space="preserve"> не утвержден</w:t>
            </w:r>
          </w:p>
        </w:tc>
        <w:tc>
          <w:tcPr>
            <w:tcW w:w="3184" w:type="dxa"/>
            <w:tcBorders>
              <w:top w:val="single" w:sz="4" w:space="0" w:color="auto"/>
              <w:left w:val="nil"/>
              <w:bottom w:val="single" w:sz="4" w:space="0" w:color="auto"/>
              <w:right w:val="single" w:sz="4" w:space="0" w:color="auto"/>
            </w:tcBorders>
            <w:shd w:val="clear" w:color="auto" w:fill="auto"/>
            <w:hideMark/>
          </w:tcPr>
          <w:p w:rsidR="0054437F" w:rsidRPr="008867FE" w:rsidRDefault="0054437F" w:rsidP="007A41B1">
            <w:pPr>
              <w:jc w:val="both"/>
            </w:pPr>
          </w:p>
        </w:tc>
      </w:tr>
      <w:tr w:rsidR="00820759" w:rsidRPr="008867FE" w:rsidTr="0058402D">
        <w:trPr>
          <w:gridAfter w:val="1"/>
          <w:wAfter w:w="425" w:type="dxa"/>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820759" w:rsidRPr="008867FE" w:rsidRDefault="00820759" w:rsidP="00820759">
            <w:pPr>
              <w:autoSpaceDE w:val="0"/>
              <w:autoSpaceDN w:val="0"/>
              <w:adjustRightInd w:val="0"/>
              <w:ind w:firstLine="540"/>
              <w:jc w:val="both"/>
              <w:rPr>
                <w:rFonts w:eastAsiaTheme="minorHAnsi"/>
                <w:lang w:eastAsia="en-US"/>
              </w:rPr>
            </w:pPr>
            <w:r w:rsidRPr="00820759">
              <w:rPr>
                <w:rFonts w:eastAsiaTheme="minorHAnsi"/>
                <w:sz w:val="22"/>
                <w:szCs w:val="22"/>
                <w:lang w:eastAsia="en-US"/>
              </w:rPr>
              <w:t>13.2 расходы на предоставление грантов в форме субсидий:</w:t>
            </w:r>
          </w:p>
        </w:tc>
        <w:tc>
          <w:tcPr>
            <w:tcW w:w="5812" w:type="dxa"/>
            <w:tcBorders>
              <w:top w:val="single" w:sz="4" w:space="0" w:color="auto"/>
              <w:left w:val="nil"/>
              <w:bottom w:val="single" w:sz="4" w:space="0" w:color="auto"/>
              <w:right w:val="single" w:sz="4" w:space="0" w:color="auto"/>
            </w:tcBorders>
            <w:shd w:val="clear" w:color="auto" w:fill="auto"/>
            <w:hideMark/>
          </w:tcPr>
          <w:p w:rsidR="00820759" w:rsidRPr="008867FE" w:rsidRDefault="00820759" w:rsidP="000B2BBC">
            <w:pPr>
              <w:ind w:firstLine="601"/>
              <w:jc w:val="both"/>
              <w:rPr>
                <w:rFonts w:eastAsiaTheme="minorHAnsi"/>
                <w:lang w:eastAsia="en-US"/>
              </w:rPr>
            </w:pPr>
          </w:p>
        </w:tc>
        <w:tc>
          <w:tcPr>
            <w:tcW w:w="3184" w:type="dxa"/>
            <w:tcBorders>
              <w:top w:val="single" w:sz="4" w:space="0" w:color="auto"/>
              <w:left w:val="nil"/>
              <w:bottom w:val="single" w:sz="4" w:space="0" w:color="auto"/>
              <w:right w:val="single" w:sz="4" w:space="0" w:color="auto"/>
            </w:tcBorders>
            <w:shd w:val="clear" w:color="auto" w:fill="auto"/>
            <w:hideMark/>
          </w:tcPr>
          <w:p w:rsidR="00820759" w:rsidRPr="008867FE" w:rsidRDefault="00820759" w:rsidP="007A41B1">
            <w:pPr>
              <w:jc w:val="both"/>
            </w:pPr>
          </w:p>
        </w:tc>
      </w:tr>
      <w:tr w:rsidR="00BC4827"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820759" w:rsidRDefault="00820759" w:rsidP="007506B5">
            <w:pPr>
              <w:autoSpaceDE w:val="0"/>
              <w:autoSpaceDN w:val="0"/>
              <w:adjustRightInd w:val="0"/>
              <w:ind w:firstLine="540"/>
              <w:jc w:val="both"/>
              <w:rPr>
                <w:rFonts w:eastAsiaTheme="minorHAnsi"/>
                <w:lang w:eastAsia="en-US"/>
              </w:rPr>
            </w:pPr>
            <w:r>
              <w:rPr>
                <w:rFonts w:eastAsiaTheme="minorHAnsi"/>
                <w:sz w:val="22"/>
                <w:szCs w:val="22"/>
                <w:lang w:eastAsia="en-US"/>
              </w:rPr>
              <w:t>13.2</w:t>
            </w:r>
          </w:p>
          <w:p w:rsidR="007506B5" w:rsidRPr="008867FE" w:rsidRDefault="003A039E" w:rsidP="00820759">
            <w:pPr>
              <w:autoSpaceDE w:val="0"/>
              <w:autoSpaceDN w:val="0"/>
              <w:adjustRightInd w:val="0"/>
              <w:ind w:firstLine="540"/>
              <w:jc w:val="both"/>
              <w:rPr>
                <w:rFonts w:eastAsiaTheme="minorHAnsi"/>
                <w:lang w:eastAsia="en-US"/>
              </w:rPr>
            </w:pPr>
            <w:r>
              <w:rPr>
                <w:rFonts w:eastAsiaTheme="minorHAnsi"/>
                <w:sz w:val="22"/>
                <w:szCs w:val="22"/>
                <w:lang w:eastAsia="en-US"/>
              </w:rPr>
              <w:t>а) </w:t>
            </w:r>
            <w:r w:rsidR="007506B5" w:rsidRPr="00820759">
              <w:rPr>
                <w:rFonts w:eastAsiaTheme="minorHAnsi"/>
                <w:sz w:val="22"/>
                <w:szCs w:val="22"/>
                <w:lang w:eastAsia="en-US"/>
              </w:rPr>
              <w:t>юридическим лицам (за исключением государственных (муниципальных) учреждений) и индивидуальным предпринимателям, признанным победителями ежегодного городского конкурса на лучший туристский маршрут, на 2018 год в сумме 200,00 тыс. рублей, на 2019 год в сумме 100,00 тыс. рублей, на 2020 год в сумме 100,00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E83E1F" w:rsidRPr="00437BE2" w:rsidRDefault="00E83E1F" w:rsidP="00E83E1F">
            <w:pPr>
              <w:pStyle w:val="ConsPlusTitle"/>
              <w:spacing w:line="240" w:lineRule="exact"/>
              <w:ind w:firstLine="601"/>
              <w:jc w:val="both"/>
              <w:rPr>
                <w:rFonts w:ascii="Times New Roman" w:eastAsiaTheme="minorHAnsi" w:hAnsi="Times New Roman" w:cs="Times New Roman"/>
                <w:b w:val="0"/>
                <w:szCs w:val="22"/>
                <w:lang w:eastAsia="en-US"/>
              </w:rPr>
            </w:pPr>
            <w:r w:rsidRPr="00E83E1F">
              <w:rPr>
                <w:rFonts w:ascii="Times New Roman" w:eastAsiaTheme="minorHAnsi" w:hAnsi="Times New Roman" w:cs="Times New Roman"/>
                <w:b w:val="0"/>
                <w:szCs w:val="22"/>
                <w:lang w:eastAsia="en-US"/>
              </w:rPr>
              <w:t>Постановление администрации города Ставрополя от</w:t>
            </w:r>
            <w:r>
              <w:rPr>
                <w:rFonts w:ascii="Times New Roman" w:eastAsiaTheme="minorHAnsi" w:hAnsi="Times New Roman" w:cs="Times New Roman"/>
                <w:b w:val="0"/>
                <w:szCs w:val="22"/>
                <w:lang w:eastAsia="en-US"/>
              </w:rPr>
              <w:t xml:space="preserve"> 03.07.2018 № 1264 «</w:t>
            </w:r>
            <w:r w:rsidRPr="00E83E1F">
              <w:rPr>
                <w:rFonts w:ascii="Times New Roman" w:eastAsia="Calibri" w:hAnsi="Times New Roman" w:cs="Times New Roman"/>
                <w:b w:val="0"/>
                <w:szCs w:val="22"/>
                <w:lang w:eastAsia="en-US"/>
              </w:rPr>
              <w:t>Об утверждении Порядка предоставления грантов в форме субсидий юридическим лицам (за исключением государственных (муниципальных) учреждений) и индивидуальным предпринимателям, признанным победителями ежегодного городского конкурса на лучший туристский маршрут</w:t>
            </w:r>
            <w:r w:rsidRPr="00E83E1F">
              <w:rPr>
                <w:rFonts w:ascii="Times New Roman" w:eastAsiaTheme="minorHAnsi" w:hAnsi="Times New Roman" w:cs="Times New Roman"/>
                <w:b w:val="0"/>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4C3042">
            <w:pPr>
              <w:jc w:val="both"/>
              <w:rPr>
                <w:rFonts w:eastAsiaTheme="minorHAnsi"/>
                <w:lang w:eastAsia="en-US"/>
              </w:rPr>
            </w:pPr>
          </w:p>
        </w:tc>
      </w:tr>
      <w:tr w:rsidR="003F0F3E" w:rsidRPr="008867FE" w:rsidTr="0058402D">
        <w:trPr>
          <w:gridAfter w:val="1"/>
          <w:wAfter w:w="425" w:type="dxa"/>
          <w:trHeight w:val="74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820759" w:rsidRPr="00991921" w:rsidRDefault="00820759" w:rsidP="00820759">
            <w:pPr>
              <w:autoSpaceDE w:val="0"/>
              <w:autoSpaceDN w:val="0"/>
              <w:adjustRightInd w:val="0"/>
              <w:ind w:firstLine="540"/>
              <w:jc w:val="both"/>
              <w:rPr>
                <w:rFonts w:eastAsiaTheme="minorHAnsi"/>
                <w:lang w:eastAsia="en-US"/>
              </w:rPr>
            </w:pPr>
            <w:r>
              <w:rPr>
                <w:rFonts w:eastAsiaTheme="minorHAnsi"/>
                <w:sz w:val="22"/>
                <w:szCs w:val="22"/>
                <w:lang w:eastAsia="en-US"/>
              </w:rPr>
              <w:t>13.2</w:t>
            </w:r>
          </w:p>
          <w:p w:rsidR="003F0F3E" w:rsidRPr="008867FE" w:rsidRDefault="00820759" w:rsidP="00804608">
            <w:pPr>
              <w:autoSpaceDE w:val="0"/>
              <w:autoSpaceDN w:val="0"/>
              <w:adjustRightInd w:val="0"/>
              <w:ind w:firstLine="616"/>
              <w:jc w:val="both"/>
              <w:rPr>
                <w:rFonts w:eastAsiaTheme="minorHAnsi"/>
                <w:lang w:eastAsia="en-US"/>
              </w:rPr>
            </w:pPr>
            <w:r w:rsidRPr="00820759">
              <w:rPr>
                <w:rFonts w:eastAsiaTheme="minorHAnsi"/>
                <w:sz w:val="22"/>
                <w:szCs w:val="22"/>
                <w:lang w:eastAsia="en-US"/>
              </w:rPr>
              <w:t xml:space="preserve">б) </w:t>
            </w:r>
            <w:r w:rsidR="00991921">
              <w:rPr>
                <w:rFonts w:eastAsiaTheme="minorHAnsi"/>
                <w:sz w:val="22"/>
                <w:szCs w:val="22"/>
                <w:lang w:eastAsia="en-US"/>
              </w:rPr>
              <w:t xml:space="preserve">утратил силу. - </w:t>
            </w:r>
            <w:hyperlink r:id="rId49" w:history="1">
              <w:r w:rsidR="00991921" w:rsidRPr="00991921">
                <w:rPr>
                  <w:rFonts w:eastAsiaTheme="minorHAnsi"/>
                  <w:sz w:val="22"/>
                  <w:szCs w:val="22"/>
                  <w:lang w:eastAsia="en-US"/>
                </w:rPr>
                <w:t>Решение</w:t>
              </w:r>
            </w:hyperlink>
            <w:r w:rsidR="00991921">
              <w:rPr>
                <w:rFonts w:eastAsiaTheme="minorHAnsi"/>
                <w:sz w:val="22"/>
                <w:szCs w:val="22"/>
                <w:lang w:eastAsia="en-US"/>
              </w:rPr>
              <w:t xml:space="preserve"> Ставропольской городской Думы от 13.06.2018 N 240;</w:t>
            </w:r>
          </w:p>
        </w:tc>
        <w:tc>
          <w:tcPr>
            <w:tcW w:w="5812" w:type="dxa"/>
            <w:tcBorders>
              <w:top w:val="single" w:sz="4" w:space="0" w:color="auto"/>
              <w:left w:val="nil"/>
              <w:bottom w:val="single" w:sz="4" w:space="0" w:color="auto"/>
              <w:right w:val="single" w:sz="4" w:space="0" w:color="auto"/>
            </w:tcBorders>
            <w:shd w:val="clear" w:color="auto" w:fill="auto"/>
            <w:hideMark/>
          </w:tcPr>
          <w:p w:rsidR="002A18BA" w:rsidRPr="00F15731" w:rsidRDefault="00246514" w:rsidP="00246514">
            <w:pPr>
              <w:ind w:firstLine="601"/>
              <w:jc w:val="both"/>
              <w:rPr>
                <w:rFonts w:eastAsiaTheme="minorHAnsi"/>
                <w:lang w:eastAsia="en-US"/>
              </w:rPr>
            </w:pPr>
            <w:r w:rsidRPr="00F15731">
              <w:rPr>
                <w:rFonts w:eastAsiaTheme="minorHAnsi"/>
                <w:sz w:val="22"/>
                <w:szCs w:val="22"/>
                <w:lang w:eastAsia="en-US"/>
              </w:rPr>
              <w:t>В отчетном периоде гранты в форме субсидий юридическим лицам (за исключением государственных (муниципальных) учреждений), индивидуальным предпринимателям, физическим лицам, признанным победителями фестиваля городских цветников в городе Ставрополе,  не предоставлялись; порядок предоставления указанных грантов на 01.01.2019 не утвержден</w:t>
            </w:r>
          </w:p>
        </w:tc>
        <w:tc>
          <w:tcPr>
            <w:tcW w:w="3184" w:type="dxa"/>
            <w:tcBorders>
              <w:top w:val="single" w:sz="4" w:space="0" w:color="auto"/>
              <w:left w:val="nil"/>
              <w:bottom w:val="single" w:sz="4" w:space="0" w:color="auto"/>
              <w:right w:val="single" w:sz="4" w:space="0" w:color="auto"/>
            </w:tcBorders>
            <w:shd w:val="clear" w:color="auto" w:fill="auto"/>
            <w:hideMark/>
          </w:tcPr>
          <w:p w:rsidR="003F0F3E" w:rsidRPr="008867FE" w:rsidRDefault="003F0F3E" w:rsidP="004C3042">
            <w:pPr>
              <w:jc w:val="both"/>
              <w:rPr>
                <w:rFonts w:eastAsiaTheme="minorHAnsi"/>
                <w:lang w:eastAsia="en-US"/>
              </w:rPr>
            </w:pPr>
          </w:p>
        </w:tc>
      </w:tr>
      <w:tr w:rsidR="00820759" w:rsidRPr="008867FE" w:rsidTr="0058402D">
        <w:trPr>
          <w:gridAfter w:val="1"/>
          <w:wAfter w:w="425" w:type="dxa"/>
          <w:trHeight w:val="85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820759" w:rsidRDefault="00820759" w:rsidP="00820759">
            <w:pPr>
              <w:autoSpaceDE w:val="0"/>
              <w:autoSpaceDN w:val="0"/>
              <w:adjustRightInd w:val="0"/>
              <w:ind w:firstLine="540"/>
              <w:jc w:val="both"/>
              <w:rPr>
                <w:rFonts w:eastAsiaTheme="minorHAnsi"/>
                <w:lang w:eastAsia="en-US"/>
              </w:rPr>
            </w:pPr>
            <w:r>
              <w:rPr>
                <w:rFonts w:eastAsiaTheme="minorHAnsi"/>
                <w:sz w:val="22"/>
                <w:szCs w:val="22"/>
                <w:lang w:eastAsia="en-US"/>
              </w:rPr>
              <w:t>13.2</w:t>
            </w:r>
          </w:p>
          <w:p w:rsidR="00820759" w:rsidRDefault="00820759" w:rsidP="00820759">
            <w:pPr>
              <w:autoSpaceDE w:val="0"/>
              <w:autoSpaceDN w:val="0"/>
              <w:adjustRightInd w:val="0"/>
              <w:ind w:firstLine="540"/>
              <w:jc w:val="both"/>
              <w:rPr>
                <w:rFonts w:eastAsiaTheme="minorHAnsi"/>
                <w:lang w:eastAsia="en-US"/>
              </w:rPr>
            </w:pPr>
            <w:r>
              <w:rPr>
                <w:rFonts w:eastAsiaTheme="minorHAnsi"/>
                <w:sz w:val="22"/>
                <w:szCs w:val="22"/>
                <w:lang w:eastAsia="en-US"/>
              </w:rPr>
              <w:t xml:space="preserve">в) утратил силу. - </w:t>
            </w:r>
            <w:hyperlink r:id="rId50" w:history="1">
              <w:r w:rsidRPr="00820759">
                <w:rPr>
                  <w:rFonts w:eastAsiaTheme="minorHAnsi"/>
                  <w:sz w:val="22"/>
                  <w:szCs w:val="22"/>
                  <w:lang w:eastAsia="en-US"/>
                </w:rPr>
                <w:t>Решение</w:t>
              </w:r>
            </w:hyperlink>
            <w:r>
              <w:rPr>
                <w:rFonts w:eastAsiaTheme="minorHAnsi"/>
                <w:sz w:val="22"/>
                <w:szCs w:val="22"/>
                <w:lang w:eastAsia="en-US"/>
              </w:rPr>
              <w:t xml:space="preserve"> Ставропольской городской Думы от 21.02.2018 </w:t>
            </w:r>
            <w:r w:rsidR="00407684">
              <w:rPr>
                <w:rFonts w:eastAsiaTheme="minorHAnsi"/>
                <w:sz w:val="22"/>
                <w:szCs w:val="22"/>
                <w:lang w:eastAsia="en-US"/>
              </w:rPr>
              <w:t>№</w:t>
            </w:r>
            <w:r>
              <w:rPr>
                <w:rFonts w:eastAsiaTheme="minorHAnsi"/>
                <w:sz w:val="22"/>
                <w:szCs w:val="22"/>
                <w:lang w:eastAsia="en-US"/>
              </w:rPr>
              <w:t xml:space="preserve"> 211.</w:t>
            </w:r>
          </w:p>
        </w:tc>
        <w:tc>
          <w:tcPr>
            <w:tcW w:w="5812" w:type="dxa"/>
            <w:tcBorders>
              <w:top w:val="single" w:sz="4" w:space="0" w:color="auto"/>
              <w:left w:val="nil"/>
              <w:bottom w:val="single" w:sz="4" w:space="0" w:color="auto"/>
              <w:right w:val="single" w:sz="4" w:space="0" w:color="auto"/>
            </w:tcBorders>
            <w:shd w:val="clear" w:color="auto" w:fill="auto"/>
            <w:hideMark/>
          </w:tcPr>
          <w:p w:rsidR="00820759" w:rsidRPr="00F15731" w:rsidRDefault="00246514" w:rsidP="00246514">
            <w:pPr>
              <w:ind w:firstLine="601"/>
              <w:jc w:val="both"/>
              <w:rPr>
                <w:rFonts w:eastAsiaTheme="minorHAnsi"/>
                <w:lang w:eastAsia="en-US"/>
              </w:rPr>
            </w:pPr>
            <w:r w:rsidRPr="00F15731">
              <w:rPr>
                <w:rFonts w:eastAsiaTheme="minorHAnsi"/>
                <w:sz w:val="22"/>
                <w:szCs w:val="22"/>
                <w:lang w:eastAsia="en-US"/>
              </w:rPr>
              <w:t>В отчетном периоде гранты в форме субсидий юридическим лицам (за исключением государственных (муниципальных) учреждений), признанным победителями смотра-конкурса «Самый пожаробезопасный многоквартирный дом» на территории города Ставрополя не предоставлялись; порядок предоставления указанных грантов на 01.01.2019 не утвержден</w:t>
            </w:r>
          </w:p>
        </w:tc>
        <w:tc>
          <w:tcPr>
            <w:tcW w:w="3184" w:type="dxa"/>
            <w:tcBorders>
              <w:top w:val="single" w:sz="4" w:space="0" w:color="auto"/>
              <w:left w:val="nil"/>
              <w:bottom w:val="single" w:sz="4" w:space="0" w:color="auto"/>
              <w:right w:val="single" w:sz="4" w:space="0" w:color="auto"/>
            </w:tcBorders>
            <w:shd w:val="clear" w:color="auto" w:fill="auto"/>
            <w:hideMark/>
          </w:tcPr>
          <w:p w:rsidR="00820759" w:rsidRPr="008867FE" w:rsidRDefault="00820759" w:rsidP="004C3042">
            <w:pPr>
              <w:jc w:val="both"/>
              <w:rPr>
                <w:rFonts w:eastAsiaTheme="minorHAnsi"/>
                <w:lang w:eastAsia="en-US"/>
              </w:rPr>
            </w:pPr>
          </w:p>
        </w:tc>
      </w:tr>
      <w:tr w:rsidR="00BC4827" w:rsidRPr="008867FE" w:rsidTr="0058402D">
        <w:trPr>
          <w:gridAfter w:val="1"/>
          <w:wAfter w:w="425" w:type="dxa"/>
          <w:trHeight w:val="72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BC4827" w:rsidRPr="008867FE" w:rsidRDefault="00BC4827" w:rsidP="00823602">
            <w:pPr>
              <w:autoSpaceDE w:val="0"/>
              <w:autoSpaceDN w:val="0"/>
              <w:adjustRightInd w:val="0"/>
              <w:ind w:firstLine="540"/>
              <w:jc w:val="both"/>
              <w:rPr>
                <w:rFonts w:eastAsiaTheme="minorHAnsi"/>
                <w:lang w:eastAsia="en-US"/>
              </w:rPr>
            </w:pPr>
            <w:r w:rsidRPr="008867FE">
              <w:rPr>
                <w:rFonts w:eastAsiaTheme="minorHAnsi"/>
                <w:sz w:val="22"/>
                <w:szCs w:val="22"/>
                <w:lang w:eastAsia="en-US"/>
              </w:rPr>
              <w:t>14</w:t>
            </w:r>
            <w:r w:rsidR="006B4482">
              <w:rPr>
                <w:rFonts w:eastAsiaTheme="minorHAnsi"/>
                <w:sz w:val="22"/>
                <w:szCs w:val="22"/>
                <w:lang w:eastAsia="en-US"/>
              </w:rPr>
              <w:t>. </w:t>
            </w:r>
            <w:r w:rsidR="00166B36" w:rsidRPr="008867FE">
              <w:rPr>
                <w:rFonts w:eastAsiaTheme="minorHAnsi"/>
                <w:sz w:val="22"/>
                <w:szCs w:val="22"/>
                <w:lang w:eastAsia="en-US"/>
              </w:rPr>
              <w:t xml:space="preserve">Установить размер резервного фонда администрации города Ставрополя на 2018 год в сумме </w:t>
            </w:r>
            <w:r w:rsidR="00823602">
              <w:rPr>
                <w:rFonts w:eastAsiaTheme="minorHAnsi"/>
                <w:sz w:val="22"/>
                <w:szCs w:val="22"/>
                <w:lang w:eastAsia="en-US"/>
              </w:rPr>
              <w:t>10998,64 тыс. рублей, на 2019 год в сумме 12775,54 тыс. рублей, на 2020 год в сумме 12775,54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823602" w:rsidRDefault="00BC4827" w:rsidP="00823602">
            <w:pPr>
              <w:autoSpaceDE w:val="0"/>
              <w:autoSpaceDN w:val="0"/>
              <w:adjustRightInd w:val="0"/>
              <w:ind w:firstLine="540"/>
              <w:jc w:val="both"/>
              <w:rPr>
                <w:rFonts w:eastAsiaTheme="minorHAnsi"/>
                <w:lang w:eastAsia="en-US"/>
              </w:rPr>
            </w:pPr>
            <w:r w:rsidRPr="008867FE">
              <w:rPr>
                <w:sz w:val="22"/>
                <w:szCs w:val="22"/>
              </w:rPr>
              <w:t xml:space="preserve">Размер резервного </w:t>
            </w:r>
            <w:r w:rsidRPr="008867FE">
              <w:rPr>
                <w:rFonts w:eastAsiaTheme="minorHAnsi"/>
                <w:sz w:val="22"/>
                <w:szCs w:val="22"/>
                <w:lang w:eastAsia="en-US"/>
              </w:rPr>
              <w:t xml:space="preserve">фонда администрации города Ставрополя </w:t>
            </w:r>
            <w:r w:rsidR="003F7C16" w:rsidRPr="008867FE">
              <w:rPr>
                <w:rFonts w:eastAsiaTheme="minorHAnsi"/>
                <w:sz w:val="22"/>
                <w:szCs w:val="22"/>
                <w:lang w:eastAsia="en-US"/>
              </w:rPr>
              <w:t xml:space="preserve"> на 201</w:t>
            </w:r>
            <w:r w:rsidR="00E65269">
              <w:rPr>
                <w:rFonts w:eastAsiaTheme="minorHAnsi"/>
                <w:sz w:val="22"/>
                <w:szCs w:val="22"/>
                <w:lang w:eastAsia="en-US"/>
              </w:rPr>
              <w:t>8</w:t>
            </w:r>
            <w:r w:rsidR="003F7C16" w:rsidRPr="008867FE">
              <w:rPr>
                <w:rFonts w:eastAsiaTheme="minorHAnsi"/>
                <w:sz w:val="22"/>
                <w:szCs w:val="22"/>
                <w:lang w:eastAsia="en-US"/>
              </w:rPr>
              <w:t xml:space="preserve"> год установлен в сумме </w:t>
            </w:r>
            <w:r w:rsidR="00823602">
              <w:rPr>
                <w:rFonts w:eastAsiaTheme="minorHAnsi"/>
                <w:sz w:val="22"/>
                <w:szCs w:val="22"/>
                <w:lang w:eastAsia="en-US"/>
              </w:rPr>
              <w:t>10998,64 тыс. рублей, на 2019 год в сумме 12775,54 тыс. рублей, на 2020 год в сумме 12775,54 тыс. рублей.</w:t>
            </w:r>
          </w:p>
          <w:p w:rsidR="00BC4827" w:rsidRPr="008867FE" w:rsidRDefault="00BC4827" w:rsidP="00E65269">
            <w:pPr>
              <w:autoSpaceDE w:val="0"/>
              <w:autoSpaceDN w:val="0"/>
              <w:adjustRightInd w:val="0"/>
              <w:ind w:firstLine="540"/>
              <w:jc w:val="both"/>
            </w:pP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pPr>
          </w:p>
        </w:tc>
      </w:tr>
      <w:tr w:rsidR="0097354C"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97354C" w:rsidRPr="00E83E1F" w:rsidRDefault="007506B5" w:rsidP="00B35D44">
            <w:pPr>
              <w:autoSpaceDE w:val="0"/>
              <w:autoSpaceDN w:val="0"/>
              <w:adjustRightInd w:val="0"/>
              <w:ind w:firstLine="540"/>
              <w:jc w:val="both"/>
              <w:rPr>
                <w:color w:val="FF0000"/>
              </w:rPr>
            </w:pPr>
            <w:r w:rsidRPr="00563464">
              <w:rPr>
                <w:rFonts w:eastAsiaTheme="minorHAnsi"/>
                <w:sz w:val="22"/>
                <w:szCs w:val="22"/>
                <w:lang w:eastAsia="en-US"/>
              </w:rPr>
              <w:t>15. Установить, что финансовое обеспечение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2018 года, осуществляется в первоочередном порядке в пределах бюджетных ассигнований и лимитов бюджетных обязательств, утвержденных в установленном порядке соответствующему главному распорядителю (получателю) средств бюджета города Ставрополя.</w:t>
            </w:r>
          </w:p>
        </w:tc>
        <w:tc>
          <w:tcPr>
            <w:tcW w:w="5812" w:type="dxa"/>
            <w:tcBorders>
              <w:top w:val="single" w:sz="4" w:space="0" w:color="auto"/>
              <w:left w:val="nil"/>
              <w:bottom w:val="single" w:sz="4" w:space="0" w:color="auto"/>
              <w:right w:val="single" w:sz="4" w:space="0" w:color="auto"/>
            </w:tcBorders>
            <w:shd w:val="clear" w:color="auto" w:fill="auto"/>
            <w:hideMark/>
          </w:tcPr>
          <w:p w:rsidR="00563464" w:rsidRPr="00E83E1F" w:rsidRDefault="00A7554E" w:rsidP="00823602">
            <w:pPr>
              <w:ind w:firstLine="601"/>
              <w:jc w:val="both"/>
              <w:rPr>
                <w:color w:val="FF0000"/>
              </w:rPr>
            </w:pPr>
            <w:r>
              <w:rPr>
                <w:rFonts w:eastAsiaTheme="minorHAnsi"/>
                <w:sz w:val="22"/>
                <w:szCs w:val="22"/>
                <w:lang w:eastAsia="en-US"/>
              </w:rPr>
              <w:t>На ф</w:t>
            </w:r>
            <w:r w:rsidRPr="00C0303F">
              <w:rPr>
                <w:rFonts w:eastAsiaTheme="minorHAnsi"/>
                <w:sz w:val="22"/>
                <w:szCs w:val="22"/>
                <w:lang w:eastAsia="en-US"/>
              </w:rPr>
              <w:t>инансовое обеспечение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w:t>
            </w:r>
            <w:r w:rsidR="000B3714">
              <w:rPr>
                <w:rFonts w:eastAsiaTheme="minorHAnsi"/>
                <w:sz w:val="22"/>
                <w:szCs w:val="22"/>
                <w:lang w:eastAsia="en-US"/>
              </w:rPr>
              <w:t> </w:t>
            </w:r>
            <w:r w:rsidRPr="00C0303F">
              <w:rPr>
                <w:rFonts w:eastAsiaTheme="minorHAnsi"/>
                <w:sz w:val="22"/>
                <w:szCs w:val="22"/>
                <w:lang w:eastAsia="en-US"/>
              </w:rPr>
              <w:t>января 2018 года</w:t>
            </w:r>
            <w:r>
              <w:rPr>
                <w:rFonts w:eastAsiaTheme="minorHAnsi"/>
                <w:sz w:val="22"/>
                <w:szCs w:val="22"/>
                <w:lang w:eastAsia="en-US"/>
              </w:rPr>
              <w:t>, решениями Ставропольской городской Думы</w:t>
            </w:r>
            <w:r w:rsidRPr="00E50292">
              <w:rPr>
                <w:rFonts w:eastAsiaTheme="minorHAnsi"/>
                <w:sz w:val="22"/>
                <w:szCs w:val="22"/>
                <w:lang w:eastAsia="en-US"/>
              </w:rPr>
              <w:t xml:space="preserve"> от 24 января 2018 г. № 204</w:t>
            </w:r>
            <w:r>
              <w:rPr>
                <w:rFonts w:eastAsiaTheme="minorHAnsi"/>
                <w:sz w:val="22"/>
                <w:szCs w:val="22"/>
                <w:lang w:eastAsia="en-US"/>
              </w:rPr>
              <w:t xml:space="preserve"> и от 25 февраля 2018 года </w:t>
            </w:r>
            <w:r w:rsidR="000B3714">
              <w:rPr>
                <w:rFonts w:eastAsiaTheme="minorHAnsi"/>
                <w:sz w:val="22"/>
                <w:szCs w:val="22"/>
                <w:lang w:eastAsia="en-US"/>
              </w:rPr>
              <w:t>№ 211 в бюджет города Ставрополя на 2018 год и плановый период 2019 и 2020 годов, внесены изменения, предусматривающие</w:t>
            </w:r>
            <w:r w:rsidRPr="00C0303F">
              <w:rPr>
                <w:rFonts w:eastAsiaTheme="minorHAnsi"/>
                <w:sz w:val="22"/>
                <w:szCs w:val="22"/>
                <w:lang w:eastAsia="en-US"/>
              </w:rPr>
              <w:t xml:space="preserve"> </w:t>
            </w:r>
            <w:r>
              <w:rPr>
                <w:rFonts w:eastAsiaTheme="minorHAnsi"/>
                <w:sz w:val="22"/>
                <w:szCs w:val="22"/>
                <w:lang w:eastAsia="en-US"/>
              </w:rPr>
              <w:t>выделен</w:t>
            </w:r>
            <w:r w:rsidR="000B3714">
              <w:rPr>
                <w:rFonts w:eastAsiaTheme="minorHAnsi"/>
                <w:sz w:val="22"/>
                <w:szCs w:val="22"/>
                <w:lang w:eastAsia="en-US"/>
              </w:rPr>
              <w:t>ие дополнительных</w:t>
            </w:r>
            <w:r>
              <w:rPr>
                <w:rFonts w:eastAsiaTheme="minorHAnsi"/>
                <w:sz w:val="22"/>
                <w:szCs w:val="22"/>
                <w:lang w:eastAsia="en-US"/>
              </w:rPr>
              <w:t xml:space="preserve"> средств в объеме 27 171,73 тыс. рублей  за счет остатков собственных средств бюджета города Ставрополя, сложившихся на 01.01.2018 г.</w:t>
            </w:r>
          </w:p>
        </w:tc>
        <w:tc>
          <w:tcPr>
            <w:tcW w:w="3184" w:type="dxa"/>
            <w:tcBorders>
              <w:top w:val="single" w:sz="4" w:space="0" w:color="auto"/>
              <w:left w:val="nil"/>
              <w:bottom w:val="single" w:sz="4" w:space="0" w:color="auto"/>
              <w:right w:val="single" w:sz="4" w:space="0" w:color="auto"/>
            </w:tcBorders>
            <w:shd w:val="clear" w:color="auto" w:fill="auto"/>
            <w:hideMark/>
          </w:tcPr>
          <w:p w:rsidR="0097354C" w:rsidRPr="00E83E1F" w:rsidRDefault="0097354C" w:rsidP="00563464">
            <w:pPr>
              <w:ind w:firstLine="317"/>
              <w:jc w:val="both"/>
              <w:rPr>
                <w:rFonts w:eastAsiaTheme="minorHAnsi"/>
                <w:color w:val="FF0000"/>
                <w:lang w:eastAsia="en-US"/>
              </w:rPr>
            </w:pPr>
          </w:p>
        </w:tc>
      </w:tr>
      <w:tr w:rsidR="00BC4827" w:rsidRPr="008867FE" w:rsidTr="0058402D">
        <w:trPr>
          <w:gridAfter w:val="1"/>
          <w:wAfter w:w="425" w:type="dxa"/>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16. Установить дополнительные основания для внесения в 2018 году изменений в показатели сводной бюджетной росписи бюджета города Ставрополя без внесения изменений в настоящее решение:</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1) распределение на основании постановления администрации города Ставрополя бюджетных ассигнований резервного фонда администрации города Ставрополя;</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2) распределение бюджетных ассигнований, выделенных из бюджета Ставропольского края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A95462" w:rsidRPr="005C1DDB" w:rsidRDefault="00603B6A" w:rsidP="00A95462">
            <w:pPr>
              <w:autoSpaceDE w:val="0"/>
              <w:autoSpaceDN w:val="0"/>
              <w:adjustRightInd w:val="0"/>
              <w:ind w:firstLine="540"/>
              <w:jc w:val="both"/>
              <w:rPr>
                <w:rFonts w:eastAsiaTheme="minorHAnsi"/>
                <w:lang w:eastAsia="en-US"/>
              </w:rPr>
            </w:pPr>
            <w:r>
              <w:rPr>
                <w:rFonts w:eastAsiaTheme="minorHAnsi"/>
                <w:sz w:val="22"/>
                <w:szCs w:val="22"/>
                <w:lang w:eastAsia="en-US"/>
              </w:rPr>
              <w:t>3) </w:t>
            </w:r>
            <w:r w:rsidR="00A95462" w:rsidRPr="005C1DDB">
              <w:rPr>
                <w:rFonts w:eastAsiaTheme="minorHAnsi"/>
                <w:sz w:val="22"/>
                <w:szCs w:val="22"/>
                <w:lang w:eastAsia="en-US"/>
              </w:rPr>
              <w:t>перераспределение бюджетных ассигнований, предусмотренных администрации города Ставрополя на возмещение расходов, связанных с материальным обеспечением деятельности депутатов Думы Ставропольского края и их помощников в Ставропольском крае, между группами видов расходов классификации расходов бюджетов в пределах общего объема бюджетных ассигнований по соответствующей целевой статье классификации расходов бюджетов;</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4) распределение бюджетных ассигнований на выплату единовременного поощрения муниципальным служащим в связи с выходом на страховую пенсию по старости (инвалидности) в соответствии с законодательством Ставропольского края, предусмотренных комитету финансов и бюджета администрации города Ставрополя по разделу </w:t>
            </w:r>
            <w:r w:rsidR="00407684">
              <w:rPr>
                <w:rFonts w:eastAsiaTheme="minorHAnsi"/>
                <w:sz w:val="22"/>
                <w:szCs w:val="22"/>
                <w:lang w:eastAsia="en-US"/>
              </w:rPr>
              <w:t>«</w:t>
            </w:r>
            <w:r w:rsidRPr="005C1DDB">
              <w:rPr>
                <w:rFonts w:eastAsiaTheme="minorHAnsi"/>
                <w:sz w:val="22"/>
                <w:szCs w:val="22"/>
                <w:lang w:eastAsia="en-US"/>
              </w:rPr>
              <w:t>Общегосударственные вопросы</w:t>
            </w:r>
            <w:r w:rsidR="00407684">
              <w:rPr>
                <w:rFonts w:eastAsiaTheme="minorHAnsi"/>
                <w:sz w:val="22"/>
                <w:szCs w:val="22"/>
                <w:lang w:eastAsia="en-US"/>
              </w:rPr>
              <w:t>»</w:t>
            </w:r>
            <w:r w:rsidRPr="005C1DDB">
              <w:rPr>
                <w:rFonts w:eastAsiaTheme="minorHAnsi"/>
                <w:sz w:val="22"/>
                <w:szCs w:val="22"/>
                <w:lang w:eastAsia="en-US"/>
              </w:rPr>
              <w:t xml:space="preserve">, подразделу </w:t>
            </w:r>
            <w:r w:rsidR="00407684">
              <w:rPr>
                <w:rFonts w:eastAsiaTheme="minorHAnsi"/>
                <w:sz w:val="22"/>
                <w:szCs w:val="22"/>
                <w:lang w:eastAsia="en-US"/>
              </w:rPr>
              <w:t>«</w:t>
            </w:r>
            <w:r w:rsidRPr="005C1DDB">
              <w:rPr>
                <w:rFonts w:eastAsiaTheme="minorHAnsi"/>
                <w:sz w:val="22"/>
                <w:szCs w:val="22"/>
                <w:lang w:eastAsia="en-US"/>
              </w:rPr>
              <w:t>Другие общегосударственные вопросы</w:t>
            </w:r>
            <w:r w:rsidR="00407684">
              <w:rPr>
                <w:rFonts w:eastAsiaTheme="minorHAnsi"/>
                <w:sz w:val="22"/>
                <w:szCs w:val="22"/>
                <w:lang w:eastAsia="en-US"/>
              </w:rPr>
              <w:t>»</w:t>
            </w:r>
            <w:r w:rsidRPr="005C1DDB">
              <w:rPr>
                <w:rFonts w:eastAsiaTheme="minorHAnsi"/>
                <w:sz w:val="22"/>
                <w:szCs w:val="22"/>
                <w:lang w:eastAsia="en-US"/>
              </w:rPr>
              <w:t xml:space="preserve">, целевой статье расходов </w:t>
            </w:r>
            <w:r w:rsidR="00407684">
              <w:rPr>
                <w:rFonts w:eastAsiaTheme="minorHAnsi"/>
                <w:sz w:val="22"/>
                <w:szCs w:val="22"/>
                <w:lang w:eastAsia="en-US"/>
              </w:rPr>
              <w:t>«</w:t>
            </w:r>
            <w:r w:rsidRPr="005C1DDB">
              <w:rPr>
                <w:rFonts w:eastAsiaTheme="minorHAnsi"/>
                <w:sz w:val="22"/>
                <w:szCs w:val="22"/>
                <w:lang w:eastAsia="en-US"/>
              </w:rPr>
              <w:t>Поощрение муниципального служащего в связи с выходом на страховую пенсию по старости (инвалидности)</w:t>
            </w:r>
            <w:r w:rsidR="00407684">
              <w:rPr>
                <w:rFonts w:eastAsiaTheme="minorHAnsi"/>
                <w:sz w:val="22"/>
                <w:szCs w:val="22"/>
                <w:lang w:eastAsia="en-US"/>
              </w:rPr>
              <w:t>»</w:t>
            </w:r>
            <w:r w:rsidRPr="005C1DDB">
              <w:rPr>
                <w:rFonts w:eastAsiaTheme="minorHAnsi"/>
                <w:sz w:val="22"/>
                <w:szCs w:val="22"/>
                <w:lang w:eastAsia="en-US"/>
              </w:rPr>
              <w:t>;</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5) распределение бюджетных ассигнований, предусмотренных комитету финансов и бюджета администрации города Ставрополя по разделу </w:t>
            </w:r>
            <w:r w:rsidR="00407684">
              <w:rPr>
                <w:rFonts w:eastAsiaTheme="minorHAnsi"/>
                <w:sz w:val="22"/>
                <w:szCs w:val="22"/>
                <w:lang w:eastAsia="en-US"/>
              </w:rPr>
              <w:t>«</w:t>
            </w:r>
            <w:r w:rsidRPr="005C1DDB">
              <w:rPr>
                <w:rFonts w:eastAsiaTheme="minorHAnsi"/>
                <w:sz w:val="22"/>
                <w:szCs w:val="22"/>
                <w:lang w:eastAsia="en-US"/>
              </w:rPr>
              <w:t>Общегосударственные вопросы</w:t>
            </w:r>
            <w:r w:rsidR="00407684">
              <w:rPr>
                <w:rFonts w:eastAsiaTheme="minorHAnsi"/>
                <w:sz w:val="22"/>
                <w:szCs w:val="22"/>
                <w:lang w:eastAsia="en-US"/>
              </w:rPr>
              <w:t>»</w:t>
            </w:r>
            <w:r w:rsidRPr="005C1DDB">
              <w:rPr>
                <w:rFonts w:eastAsiaTheme="minorHAnsi"/>
                <w:sz w:val="22"/>
                <w:szCs w:val="22"/>
                <w:lang w:eastAsia="en-US"/>
              </w:rPr>
              <w:t xml:space="preserve">, подразделу </w:t>
            </w:r>
            <w:r w:rsidR="00407684">
              <w:rPr>
                <w:rFonts w:eastAsiaTheme="minorHAnsi"/>
                <w:sz w:val="22"/>
                <w:szCs w:val="22"/>
                <w:lang w:eastAsia="en-US"/>
              </w:rPr>
              <w:t>«</w:t>
            </w:r>
            <w:r w:rsidRPr="005C1DDB">
              <w:rPr>
                <w:rFonts w:eastAsiaTheme="minorHAnsi"/>
                <w:sz w:val="22"/>
                <w:szCs w:val="22"/>
                <w:lang w:eastAsia="en-US"/>
              </w:rPr>
              <w:t>Другие общегосударственные вопросы</w:t>
            </w:r>
            <w:r w:rsidR="00407684">
              <w:rPr>
                <w:rFonts w:eastAsiaTheme="minorHAnsi"/>
                <w:sz w:val="22"/>
                <w:szCs w:val="22"/>
                <w:lang w:eastAsia="en-US"/>
              </w:rPr>
              <w:t>»</w:t>
            </w:r>
            <w:r w:rsidRPr="005C1DDB">
              <w:rPr>
                <w:rFonts w:eastAsiaTheme="minorHAnsi"/>
                <w:sz w:val="22"/>
                <w:szCs w:val="22"/>
                <w:lang w:eastAsia="en-US"/>
              </w:rPr>
              <w:t xml:space="preserve">, целевой статье расходов </w:t>
            </w:r>
            <w:r w:rsidR="00407684">
              <w:rPr>
                <w:rFonts w:eastAsiaTheme="minorHAnsi"/>
                <w:sz w:val="22"/>
                <w:szCs w:val="22"/>
                <w:lang w:eastAsia="en-US"/>
              </w:rPr>
              <w:t>«</w:t>
            </w:r>
            <w:r w:rsidRPr="005C1DDB">
              <w:rPr>
                <w:rFonts w:eastAsiaTheme="minorHAnsi"/>
                <w:sz w:val="22"/>
                <w:szCs w:val="22"/>
                <w:lang w:eastAsia="en-US"/>
              </w:rPr>
              <w:t>Расходы на выплаты на основании исполнительных листов судебных органов</w:t>
            </w:r>
            <w:r w:rsidR="00407684">
              <w:rPr>
                <w:rFonts w:eastAsiaTheme="minorHAnsi"/>
                <w:sz w:val="22"/>
                <w:szCs w:val="22"/>
                <w:lang w:eastAsia="en-US"/>
              </w:rPr>
              <w:t>»</w:t>
            </w:r>
            <w:r w:rsidRPr="005C1DDB">
              <w:rPr>
                <w:rFonts w:eastAsiaTheme="minorHAnsi"/>
                <w:sz w:val="22"/>
                <w:szCs w:val="22"/>
                <w:lang w:eastAsia="en-US"/>
              </w:rPr>
              <w:t xml:space="preserve"> на оплату исполнительных документов, предусматривающих взыскание денежных средств за счет средств муниципальной казны города Ставрополя;</w:t>
            </w:r>
          </w:p>
          <w:p w:rsidR="00A95462" w:rsidRPr="005C1DDB" w:rsidRDefault="00603B6A" w:rsidP="00A95462">
            <w:pPr>
              <w:autoSpaceDE w:val="0"/>
              <w:autoSpaceDN w:val="0"/>
              <w:adjustRightInd w:val="0"/>
              <w:ind w:firstLine="540"/>
              <w:jc w:val="both"/>
              <w:rPr>
                <w:rFonts w:eastAsiaTheme="minorHAnsi"/>
                <w:lang w:eastAsia="en-US"/>
              </w:rPr>
            </w:pPr>
            <w:r>
              <w:rPr>
                <w:rFonts w:eastAsiaTheme="minorHAnsi"/>
                <w:sz w:val="22"/>
                <w:szCs w:val="22"/>
                <w:lang w:eastAsia="en-US"/>
              </w:rPr>
              <w:t>6) </w:t>
            </w:r>
            <w:r w:rsidR="00A95462" w:rsidRPr="005C1DDB">
              <w:rPr>
                <w:rFonts w:eastAsiaTheme="minorHAnsi"/>
                <w:sz w:val="22"/>
                <w:szCs w:val="22"/>
                <w:lang w:eastAsia="en-US"/>
              </w:rPr>
              <w:t>перераспределение бюджетных ассигнований в связи с изменением бюджетной классификации Российской Федерации;</w:t>
            </w:r>
          </w:p>
          <w:p w:rsidR="00A95462" w:rsidRPr="005C1DDB" w:rsidRDefault="00603B6A" w:rsidP="00A95462">
            <w:pPr>
              <w:autoSpaceDE w:val="0"/>
              <w:autoSpaceDN w:val="0"/>
              <w:adjustRightInd w:val="0"/>
              <w:ind w:firstLine="540"/>
              <w:jc w:val="both"/>
              <w:rPr>
                <w:rFonts w:eastAsiaTheme="minorHAnsi"/>
                <w:lang w:eastAsia="en-US"/>
              </w:rPr>
            </w:pPr>
            <w:r>
              <w:rPr>
                <w:rFonts w:eastAsiaTheme="minorHAnsi"/>
                <w:sz w:val="22"/>
                <w:szCs w:val="22"/>
                <w:lang w:eastAsia="en-US"/>
              </w:rPr>
              <w:t>7) </w:t>
            </w:r>
            <w:r w:rsidR="00A95462" w:rsidRPr="005C1DDB">
              <w:rPr>
                <w:rFonts w:eastAsiaTheme="minorHAnsi"/>
                <w:sz w:val="22"/>
                <w:szCs w:val="22"/>
                <w:lang w:eastAsia="en-US"/>
              </w:rPr>
              <w:t>перераспределение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в части уточнения наименования целевых статей и видов расходов бюджетной классификации Российской Федерации;</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8) увеличение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предусматривающих предоставление субсидий, субвенций, иных межбюджетных трансфертов из бюджета Ставропольского края;</w:t>
            </w:r>
          </w:p>
          <w:p w:rsidR="00A95462" w:rsidRPr="005C1DDB" w:rsidRDefault="00603B6A" w:rsidP="00A95462">
            <w:pPr>
              <w:autoSpaceDE w:val="0"/>
              <w:autoSpaceDN w:val="0"/>
              <w:adjustRightInd w:val="0"/>
              <w:ind w:firstLine="540"/>
              <w:jc w:val="both"/>
              <w:rPr>
                <w:rFonts w:eastAsiaTheme="minorHAnsi"/>
                <w:lang w:eastAsia="en-US"/>
              </w:rPr>
            </w:pPr>
            <w:r>
              <w:rPr>
                <w:rFonts w:eastAsiaTheme="minorHAnsi"/>
                <w:sz w:val="22"/>
                <w:szCs w:val="22"/>
                <w:lang w:eastAsia="en-US"/>
              </w:rPr>
              <w:t>9) </w:t>
            </w:r>
            <w:r w:rsidR="00A95462" w:rsidRPr="005C1DDB">
              <w:rPr>
                <w:rFonts w:eastAsiaTheme="minorHAnsi"/>
                <w:sz w:val="22"/>
                <w:szCs w:val="22"/>
                <w:lang w:eastAsia="en-US"/>
              </w:rPr>
              <w:t>перераспределение бюджетных ассигнований, предусмотренных на софинансирование расходов с федеральным бюджетом и бюджетом Ставропольского края, в размерах, превышающих долю софинансирования с федеральным бюджетом и бюджетом Ставропольского края, на осуществление выплат, связанных с обслуживанием и погашением муниципального долга города Ставрополя;</w:t>
            </w:r>
          </w:p>
          <w:p w:rsidR="00A95462" w:rsidRPr="005C1DDB" w:rsidRDefault="00603B6A" w:rsidP="00A95462">
            <w:pPr>
              <w:autoSpaceDE w:val="0"/>
              <w:autoSpaceDN w:val="0"/>
              <w:adjustRightInd w:val="0"/>
              <w:ind w:firstLine="540"/>
              <w:jc w:val="both"/>
              <w:rPr>
                <w:rFonts w:eastAsiaTheme="minorHAnsi"/>
                <w:lang w:eastAsia="en-US"/>
              </w:rPr>
            </w:pPr>
            <w:r>
              <w:rPr>
                <w:rFonts w:eastAsiaTheme="minorHAnsi"/>
                <w:sz w:val="22"/>
                <w:szCs w:val="22"/>
                <w:lang w:eastAsia="en-US"/>
              </w:rPr>
              <w:t>10) </w:t>
            </w:r>
            <w:r w:rsidR="00A95462" w:rsidRPr="005C1DDB">
              <w:rPr>
                <w:rFonts w:eastAsiaTheme="minorHAnsi"/>
                <w:sz w:val="22"/>
                <w:szCs w:val="22"/>
                <w:lang w:eastAsia="en-US"/>
              </w:rPr>
              <w:t>перераспределение бюджетных ассигнований между разделами, подразделами, целевыми статьями и группами видов расходов классификации расходов бюджетов в случае изменения состава и (или) полномочий (функций) главных распорядителей средств бюджета города Ставрополя;</w:t>
            </w:r>
          </w:p>
          <w:p w:rsidR="00A95462" w:rsidRPr="005C1DDB" w:rsidRDefault="00603B6A" w:rsidP="00A95462">
            <w:pPr>
              <w:autoSpaceDE w:val="0"/>
              <w:autoSpaceDN w:val="0"/>
              <w:adjustRightInd w:val="0"/>
              <w:ind w:firstLine="540"/>
              <w:jc w:val="both"/>
              <w:rPr>
                <w:rFonts w:eastAsiaTheme="minorHAnsi"/>
                <w:lang w:eastAsia="en-US"/>
              </w:rPr>
            </w:pPr>
            <w:r>
              <w:rPr>
                <w:rFonts w:eastAsiaTheme="minorHAnsi"/>
                <w:sz w:val="22"/>
                <w:szCs w:val="22"/>
                <w:lang w:eastAsia="en-US"/>
              </w:rPr>
              <w:t>11) </w:t>
            </w:r>
            <w:r w:rsidR="00A95462" w:rsidRPr="005C1DDB">
              <w:rPr>
                <w:rFonts w:eastAsiaTheme="minorHAnsi"/>
                <w:sz w:val="22"/>
                <w:szCs w:val="22"/>
                <w:lang w:eastAsia="en-US"/>
              </w:rPr>
              <w:t>перераспределение бюджетных ассигнований в пределах средств, предусмотренных главным распорядителям средств бюджета города Ставрополя на предоставление муниципальным бюджетным учреждениям города Ставрополя и муниципальным автономным учреждениям города Ставрополя субсидий на финансовое обеспечение муниципальных заданий на оказание муниципальных услуг (выполнение работ) и субсидий на иные цели, между видами расходов бюджетной классификации Российской Федерации;</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12) перераспределение бюджетных ассигнований между разделами, подразделами, целевыми статьями и группами видов расходов классификации расходов бюджетов для исполнения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2018 года, в пределах общего объема бюджетных ассигнований, предусмотренных главному распорядителю средств бюджета города Ставрополя;</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13) перераспределение бюджетных ассигнований, предусмотренных главному распорядителю средств бюджета города Ставрополя, между разделами, подразделами, целевыми статьями и группами видов расходов классификации расходов бюджетов в связи с необходимостью выплаты работникам среднемесячного заработка на период трудоустройства при их увольнении в случаях, установленных трудовым законодательством Российской Федерации;</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14) перераспределение бюджетных ассигнований, предусмотренных главному распорядителю средств бюджета города Ставрополя, между разделами, подразделами, целевыми статьями и группами видов расходов классификации расходов бюджетов в целях уплаты налогов, сборов, пеней, штрафов, а также социальных выплат (за исключением выплат, отнесенных к публичным обязательствам), установленных законодательством Российской Федерации;</w:t>
            </w:r>
          </w:p>
          <w:p w:rsidR="00A95462" w:rsidRPr="005C1DDB" w:rsidRDefault="00603B6A" w:rsidP="00A95462">
            <w:pPr>
              <w:autoSpaceDE w:val="0"/>
              <w:autoSpaceDN w:val="0"/>
              <w:adjustRightInd w:val="0"/>
              <w:ind w:firstLine="540"/>
              <w:jc w:val="both"/>
              <w:rPr>
                <w:rFonts w:eastAsiaTheme="minorHAnsi"/>
                <w:lang w:eastAsia="en-US"/>
              </w:rPr>
            </w:pPr>
            <w:r>
              <w:rPr>
                <w:rFonts w:eastAsiaTheme="minorHAnsi"/>
                <w:sz w:val="22"/>
                <w:szCs w:val="22"/>
                <w:lang w:eastAsia="en-US"/>
              </w:rPr>
              <w:t>15) </w:t>
            </w:r>
            <w:r w:rsidR="00A95462" w:rsidRPr="005C1DDB">
              <w:rPr>
                <w:rFonts w:eastAsiaTheme="minorHAnsi"/>
                <w:sz w:val="22"/>
                <w:szCs w:val="22"/>
                <w:lang w:eastAsia="en-US"/>
              </w:rPr>
              <w:t>перераспределение бюджетных ассигнований, предусмотренных комитету труда и социальной защиты населения администрации города Ставрополя на реализацию мер социальной поддержки отдельным категориям граждан, между группами видов расходов классификации расходов бюджетов в пределах общего объема бюджетных ассигнований по соответствующей целевой статье классификации расходов бюджетов;</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16) перераспределение бюджетных ассигнований, предусмотренных Ставропольской городской Думе и администрации города Ставрополя на оплату труда главы города Ставрополя, депутатов Ставропольской городской Думы, осуществляющих свои полномочия на постоянной основе, муниципальных служащих города Ставрополя, между разделами, подразделами, целевыми статьями расходов классификации расходов бюджетов;</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17) увеличение бюджетных ассигнований, предусмотренных по разделу </w:t>
            </w:r>
            <w:r w:rsidR="00407684">
              <w:rPr>
                <w:rFonts w:eastAsiaTheme="minorHAnsi"/>
                <w:sz w:val="22"/>
                <w:szCs w:val="22"/>
                <w:lang w:eastAsia="en-US"/>
              </w:rPr>
              <w:t>«</w:t>
            </w:r>
            <w:r w:rsidRPr="005C1DDB">
              <w:rPr>
                <w:rFonts w:eastAsiaTheme="minorHAnsi"/>
                <w:sz w:val="22"/>
                <w:szCs w:val="22"/>
                <w:lang w:eastAsia="en-US"/>
              </w:rPr>
              <w:t>Жилищно-коммунальное хозяйство</w:t>
            </w:r>
            <w:r w:rsidR="00407684">
              <w:rPr>
                <w:rFonts w:eastAsiaTheme="minorHAnsi"/>
                <w:sz w:val="22"/>
                <w:szCs w:val="22"/>
                <w:lang w:eastAsia="en-US"/>
              </w:rPr>
              <w:t>»</w:t>
            </w:r>
            <w:r w:rsidRPr="005C1DDB">
              <w:rPr>
                <w:rFonts w:eastAsiaTheme="minorHAnsi"/>
                <w:sz w:val="22"/>
                <w:szCs w:val="22"/>
                <w:lang w:eastAsia="en-US"/>
              </w:rPr>
              <w:t xml:space="preserve">, подразделу </w:t>
            </w:r>
            <w:r w:rsidR="00407684">
              <w:rPr>
                <w:rFonts w:eastAsiaTheme="minorHAnsi"/>
                <w:sz w:val="22"/>
                <w:szCs w:val="22"/>
                <w:lang w:eastAsia="en-US"/>
              </w:rPr>
              <w:t>«</w:t>
            </w:r>
            <w:r w:rsidRPr="005C1DDB">
              <w:rPr>
                <w:rFonts w:eastAsiaTheme="minorHAnsi"/>
                <w:sz w:val="22"/>
                <w:szCs w:val="22"/>
                <w:lang w:eastAsia="en-US"/>
              </w:rPr>
              <w:t>Жилищное хозяйство</w:t>
            </w:r>
            <w:r w:rsidR="00407684">
              <w:rPr>
                <w:rFonts w:eastAsiaTheme="minorHAnsi"/>
                <w:sz w:val="22"/>
                <w:szCs w:val="22"/>
                <w:lang w:eastAsia="en-US"/>
              </w:rPr>
              <w:t>»</w:t>
            </w:r>
            <w:r w:rsidRPr="005C1DDB">
              <w:rPr>
                <w:rFonts w:eastAsiaTheme="minorHAnsi"/>
                <w:sz w:val="22"/>
                <w:szCs w:val="22"/>
                <w:lang w:eastAsia="en-US"/>
              </w:rPr>
              <w:t xml:space="preserve">, целевой статье расходов </w:t>
            </w:r>
            <w:r w:rsidR="00407684">
              <w:rPr>
                <w:rFonts w:eastAsiaTheme="minorHAnsi"/>
                <w:sz w:val="22"/>
                <w:szCs w:val="22"/>
                <w:lang w:eastAsia="en-US"/>
              </w:rPr>
              <w:t>«</w:t>
            </w:r>
            <w:r w:rsidRPr="005C1DDB">
              <w:rPr>
                <w:rFonts w:eastAsiaTheme="minorHAnsi"/>
                <w:sz w:val="22"/>
                <w:szCs w:val="22"/>
                <w:lang w:eastAsia="en-US"/>
              </w:rPr>
              <w:t>Расходы на проведение капитального ремонта муниципального жилищного фонда</w:t>
            </w:r>
            <w:r w:rsidR="00407684">
              <w:rPr>
                <w:rFonts w:eastAsiaTheme="minorHAnsi"/>
                <w:sz w:val="22"/>
                <w:szCs w:val="22"/>
                <w:lang w:eastAsia="en-US"/>
              </w:rPr>
              <w:t>»</w:t>
            </w:r>
            <w:r w:rsidRPr="005C1DDB">
              <w:rPr>
                <w:rFonts w:eastAsiaTheme="minorHAnsi"/>
                <w:sz w:val="22"/>
                <w:szCs w:val="22"/>
                <w:lang w:eastAsia="en-US"/>
              </w:rPr>
              <w:t>, в случае поступления сверхплановых доходов от платы за наем жилого помещения по договорам найма жилого помещения муниципального жилищного фонда;</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18) увеличение бюджетных ассигнований, предусмотренных по разделу </w:t>
            </w:r>
            <w:r w:rsidR="00407684">
              <w:rPr>
                <w:rFonts w:eastAsiaTheme="minorHAnsi"/>
                <w:sz w:val="22"/>
                <w:szCs w:val="22"/>
                <w:lang w:eastAsia="en-US"/>
              </w:rPr>
              <w:t>«</w:t>
            </w:r>
            <w:r w:rsidRPr="005C1DDB">
              <w:rPr>
                <w:rFonts w:eastAsiaTheme="minorHAnsi"/>
                <w:sz w:val="22"/>
                <w:szCs w:val="22"/>
                <w:lang w:eastAsia="en-US"/>
              </w:rPr>
              <w:t>Жилищно-коммунальное хозяйство</w:t>
            </w:r>
            <w:r w:rsidR="00407684">
              <w:rPr>
                <w:rFonts w:eastAsiaTheme="minorHAnsi"/>
                <w:sz w:val="22"/>
                <w:szCs w:val="22"/>
                <w:lang w:eastAsia="en-US"/>
              </w:rPr>
              <w:t>»</w:t>
            </w:r>
            <w:r w:rsidRPr="005C1DDB">
              <w:rPr>
                <w:rFonts w:eastAsiaTheme="minorHAnsi"/>
                <w:sz w:val="22"/>
                <w:szCs w:val="22"/>
                <w:lang w:eastAsia="en-US"/>
              </w:rPr>
              <w:t xml:space="preserve">, подразделу </w:t>
            </w:r>
            <w:r w:rsidR="00407684">
              <w:rPr>
                <w:rFonts w:eastAsiaTheme="minorHAnsi"/>
                <w:sz w:val="22"/>
                <w:szCs w:val="22"/>
                <w:lang w:eastAsia="en-US"/>
              </w:rPr>
              <w:t>«</w:t>
            </w:r>
            <w:r w:rsidRPr="005C1DDB">
              <w:rPr>
                <w:rFonts w:eastAsiaTheme="minorHAnsi"/>
                <w:sz w:val="22"/>
                <w:szCs w:val="22"/>
                <w:lang w:eastAsia="en-US"/>
              </w:rPr>
              <w:t>Благоустройство</w:t>
            </w:r>
            <w:r w:rsidR="00407684">
              <w:rPr>
                <w:rFonts w:eastAsiaTheme="minorHAnsi"/>
                <w:sz w:val="22"/>
                <w:szCs w:val="22"/>
                <w:lang w:eastAsia="en-US"/>
              </w:rPr>
              <w:t>»</w:t>
            </w:r>
            <w:r w:rsidRPr="005C1DDB">
              <w:rPr>
                <w:rFonts w:eastAsiaTheme="minorHAnsi"/>
                <w:sz w:val="22"/>
                <w:szCs w:val="22"/>
                <w:lang w:eastAsia="en-US"/>
              </w:rPr>
              <w:t xml:space="preserve">, целевой статье расходов </w:t>
            </w:r>
            <w:r w:rsidR="00407684">
              <w:rPr>
                <w:rFonts w:eastAsiaTheme="minorHAnsi"/>
                <w:sz w:val="22"/>
                <w:szCs w:val="22"/>
                <w:lang w:eastAsia="en-US"/>
              </w:rPr>
              <w:t>«</w:t>
            </w:r>
            <w:r w:rsidRPr="005C1DDB">
              <w:rPr>
                <w:rFonts w:eastAsiaTheme="minorHAnsi"/>
                <w:sz w:val="22"/>
                <w:szCs w:val="22"/>
                <w:lang w:eastAsia="en-US"/>
              </w:rPr>
              <w:t>Расходы на проведение мероприятий по озеленению территории города Ставрополя</w:t>
            </w:r>
            <w:r w:rsidR="00407684">
              <w:rPr>
                <w:rFonts w:eastAsiaTheme="minorHAnsi"/>
                <w:sz w:val="22"/>
                <w:szCs w:val="22"/>
                <w:lang w:eastAsia="en-US"/>
              </w:rPr>
              <w:t>»</w:t>
            </w:r>
            <w:r w:rsidRPr="005C1DDB">
              <w:rPr>
                <w:rFonts w:eastAsiaTheme="minorHAnsi"/>
                <w:sz w:val="22"/>
                <w:szCs w:val="22"/>
                <w:lang w:eastAsia="en-US"/>
              </w:rPr>
              <w:t xml:space="preserve"> на компенсационную посадку зеленых насаждений, в случае поступления сверхплановых доходов от оплаты компенсационной стоимости за вырубку (снос) зеленых насаждений;</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19) увеличение бюджетных ассигнований комитету по управлению муниципальным имуществом города Ставрополя на уплату налога на добавленную стоимость в связи с реализацией муниципального имущества физическому лицу в пределах сумм доходов, поступивших в бюджет города Ставрополя от реализации указанного имущества;</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20) увеличение бюджетных ассигнований комитету городского хозяйства администрации города Ставрополя на уплату административного штрафа в пределах поступлений сверхплановых доходов по прочим денежным взысканиям (штрафам) за правонарушения в области дорожного движения;</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21) перераспределение бюджетных ассигнований, предусмотренных главному распорядителю средств бюджета города Ставрополя по целевым статьям расходов </w:t>
            </w:r>
            <w:r w:rsidR="00407684">
              <w:rPr>
                <w:rFonts w:eastAsiaTheme="minorHAnsi"/>
                <w:sz w:val="22"/>
                <w:szCs w:val="22"/>
                <w:lang w:eastAsia="en-US"/>
              </w:rPr>
              <w:t>«</w:t>
            </w:r>
            <w:r w:rsidRPr="005C1DDB">
              <w:rPr>
                <w:rFonts w:eastAsiaTheme="minorHAnsi"/>
                <w:sz w:val="22"/>
                <w:szCs w:val="22"/>
                <w:lang w:eastAsia="en-US"/>
              </w:rPr>
              <w:t>Расходы на обеспечение деятельности (оказание услуг) муниципальных учреждений</w:t>
            </w:r>
            <w:r w:rsidR="00407684">
              <w:rPr>
                <w:rFonts w:eastAsiaTheme="minorHAnsi"/>
                <w:sz w:val="22"/>
                <w:szCs w:val="22"/>
                <w:lang w:eastAsia="en-US"/>
              </w:rPr>
              <w:t>»</w:t>
            </w:r>
            <w:r w:rsidRPr="005C1DDB">
              <w:rPr>
                <w:rFonts w:eastAsiaTheme="minorHAnsi"/>
                <w:sz w:val="22"/>
                <w:szCs w:val="22"/>
                <w:lang w:eastAsia="en-US"/>
              </w:rPr>
              <w:t xml:space="preserve"> и </w:t>
            </w:r>
            <w:r w:rsidR="00407684">
              <w:rPr>
                <w:rFonts w:eastAsiaTheme="minorHAnsi"/>
                <w:sz w:val="22"/>
                <w:szCs w:val="22"/>
                <w:lang w:eastAsia="en-US"/>
              </w:rPr>
              <w:t>«</w:t>
            </w:r>
            <w:r w:rsidRPr="005C1DDB">
              <w:rPr>
                <w:rFonts w:eastAsiaTheme="minorHAnsi"/>
                <w:sz w:val="22"/>
                <w:szCs w:val="22"/>
                <w:lang w:eastAsia="en-US"/>
              </w:rPr>
              <w:t>Расходы на обеспечение функций органов местного самоуправления города Ставрополя</w:t>
            </w:r>
            <w:r w:rsidR="00407684">
              <w:rPr>
                <w:rFonts w:eastAsiaTheme="minorHAnsi"/>
                <w:sz w:val="22"/>
                <w:szCs w:val="22"/>
                <w:lang w:eastAsia="en-US"/>
              </w:rPr>
              <w:t>»</w:t>
            </w:r>
            <w:r w:rsidRPr="005C1DDB">
              <w:rPr>
                <w:rFonts w:eastAsiaTheme="minorHAnsi"/>
                <w:sz w:val="22"/>
                <w:szCs w:val="22"/>
                <w:lang w:eastAsia="en-US"/>
              </w:rPr>
              <w:t>, между группами видов расходов классификации расходов бюджетов в пределах общего объема бюджетных ассигнований по соответствующей целевой статье классификации расходов бюджетов в целях оплаты (возмещения) командировочных расходов;</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22) утратил силу. - </w:t>
            </w:r>
            <w:hyperlink r:id="rId51" w:history="1">
              <w:r w:rsidRPr="005C1DDB">
                <w:rPr>
                  <w:rFonts w:eastAsiaTheme="minorHAnsi"/>
                  <w:sz w:val="22"/>
                  <w:szCs w:val="22"/>
                  <w:lang w:eastAsia="en-US"/>
                </w:rPr>
                <w:t>Решение</w:t>
              </w:r>
            </w:hyperlink>
            <w:r w:rsidRPr="005C1DDB">
              <w:rPr>
                <w:rFonts w:eastAsiaTheme="minorHAnsi"/>
                <w:sz w:val="22"/>
                <w:szCs w:val="22"/>
                <w:lang w:eastAsia="en-US"/>
              </w:rPr>
              <w:t xml:space="preserve"> Ставропольской городской Думы от 24.01.2018 </w:t>
            </w:r>
            <w:r w:rsidR="00407684">
              <w:rPr>
                <w:rFonts w:eastAsiaTheme="minorHAnsi"/>
                <w:sz w:val="22"/>
                <w:szCs w:val="22"/>
                <w:lang w:eastAsia="en-US"/>
              </w:rPr>
              <w:t>№</w:t>
            </w:r>
            <w:r w:rsidRPr="005C1DDB">
              <w:rPr>
                <w:rFonts w:eastAsiaTheme="minorHAnsi"/>
                <w:sz w:val="22"/>
                <w:szCs w:val="22"/>
                <w:lang w:eastAsia="en-US"/>
              </w:rPr>
              <w:t xml:space="preserve"> 204;</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23) перераспределение бюджетных ассигнований, предусмотренных комитету финансов и бюджета администрации города Ставрополя по разделу </w:t>
            </w:r>
            <w:r w:rsidR="00407684">
              <w:rPr>
                <w:rFonts w:eastAsiaTheme="minorHAnsi"/>
                <w:sz w:val="22"/>
                <w:szCs w:val="22"/>
                <w:lang w:eastAsia="en-US"/>
              </w:rPr>
              <w:t>«</w:t>
            </w:r>
            <w:r w:rsidRPr="005C1DDB">
              <w:rPr>
                <w:rFonts w:eastAsiaTheme="minorHAnsi"/>
                <w:sz w:val="22"/>
                <w:szCs w:val="22"/>
                <w:lang w:eastAsia="en-US"/>
              </w:rPr>
              <w:t>Общегосударственные вопросы</w:t>
            </w:r>
            <w:r w:rsidR="00407684">
              <w:rPr>
                <w:rFonts w:eastAsiaTheme="minorHAnsi"/>
                <w:sz w:val="22"/>
                <w:szCs w:val="22"/>
                <w:lang w:eastAsia="en-US"/>
              </w:rPr>
              <w:t>»</w:t>
            </w:r>
            <w:r w:rsidRPr="005C1DDB">
              <w:rPr>
                <w:rFonts w:eastAsiaTheme="minorHAnsi"/>
                <w:sz w:val="22"/>
                <w:szCs w:val="22"/>
                <w:lang w:eastAsia="en-US"/>
              </w:rPr>
              <w:t xml:space="preserve">, подразделу </w:t>
            </w:r>
            <w:r w:rsidR="00407684">
              <w:rPr>
                <w:rFonts w:eastAsiaTheme="minorHAnsi"/>
                <w:sz w:val="22"/>
                <w:szCs w:val="22"/>
                <w:lang w:eastAsia="en-US"/>
              </w:rPr>
              <w:t>«</w:t>
            </w:r>
            <w:r w:rsidRPr="005C1DDB">
              <w:rPr>
                <w:rFonts w:eastAsiaTheme="minorHAnsi"/>
                <w:sz w:val="22"/>
                <w:szCs w:val="22"/>
                <w:lang w:eastAsia="en-US"/>
              </w:rPr>
              <w:t>Другие общегосударственные вопросы</w:t>
            </w:r>
            <w:r w:rsidR="00407684">
              <w:rPr>
                <w:rFonts w:eastAsiaTheme="minorHAnsi"/>
                <w:sz w:val="22"/>
                <w:szCs w:val="22"/>
                <w:lang w:eastAsia="en-US"/>
              </w:rPr>
              <w:t>»</w:t>
            </w:r>
            <w:r w:rsidRPr="005C1DDB">
              <w:rPr>
                <w:rFonts w:eastAsiaTheme="minorHAnsi"/>
                <w:sz w:val="22"/>
                <w:szCs w:val="22"/>
                <w:lang w:eastAsia="en-US"/>
              </w:rPr>
              <w:t xml:space="preserve">, целевой статье расходов </w:t>
            </w:r>
            <w:r w:rsidR="00407684">
              <w:rPr>
                <w:rFonts w:eastAsiaTheme="minorHAnsi"/>
                <w:sz w:val="22"/>
                <w:szCs w:val="22"/>
                <w:lang w:eastAsia="en-US"/>
              </w:rPr>
              <w:t>«</w:t>
            </w:r>
            <w:r w:rsidRPr="005C1DDB">
              <w:rPr>
                <w:rFonts w:eastAsiaTheme="minorHAnsi"/>
                <w:sz w:val="22"/>
                <w:szCs w:val="22"/>
                <w:lang w:eastAsia="en-US"/>
              </w:rPr>
              <w:t>Расходы на обеспечение выплаты работникам организаций минимального размера оплаты труда, установленного законодательством Российской Федерации</w:t>
            </w:r>
            <w:r w:rsidR="00407684">
              <w:rPr>
                <w:rFonts w:eastAsiaTheme="minorHAnsi"/>
                <w:sz w:val="22"/>
                <w:szCs w:val="22"/>
                <w:lang w:eastAsia="en-US"/>
              </w:rPr>
              <w:t>»</w:t>
            </w:r>
            <w:r w:rsidRPr="005C1DDB">
              <w:rPr>
                <w:rFonts w:eastAsiaTheme="minorHAnsi"/>
                <w:sz w:val="22"/>
                <w:szCs w:val="22"/>
                <w:lang w:eastAsia="en-US"/>
              </w:rPr>
              <w:t xml:space="preserve"> между главными распорядителями средств бюджета города Ставрополя, разделами, подразделами, целевыми статьями и группами видов расходов классификации расходов бюджетов;</w:t>
            </w:r>
          </w:p>
          <w:p w:rsidR="00A95462" w:rsidRPr="005C1DDB"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24) перераспределение бюджетных ассигнований, предусмотренных комитету городского хозяйства администрации города Ставрополя по разделу </w:t>
            </w:r>
            <w:r w:rsidR="00407684">
              <w:rPr>
                <w:rFonts w:eastAsiaTheme="minorHAnsi"/>
                <w:sz w:val="22"/>
                <w:szCs w:val="22"/>
                <w:lang w:eastAsia="en-US"/>
              </w:rPr>
              <w:t>«</w:t>
            </w:r>
            <w:r w:rsidRPr="005C1DDB">
              <w:rPr>
                <w:rFonts w:eastAsiaTheme="minorHAnsi"/>
                <w:sz w:val="22"/>
                <w:szCs w:val="22"/>
                <w:lang w:eastAsia="en-US"/>
              </w:rPr>
              <w:t>Жилищно-коммунальное хозяйство</w:t>
            </w:r>
            <w:r w:rsidR="00407684">
              <w:rPr>
                <w:rFonts w:eastAsiaTheme="minorHAnsi"/>
                <w:sz w:val="22"/>
                <w:szCs w:val="22"/>
                <w:lang w:eastAsia="en-US"/>
              </w:rPr>
              <w:t>»</w:t>
            </w:r>
            <w:r w:rsidRPr="005C1DDB">
              <w:rPr>
                <w:rFonts w:eastAsiaTheme="minorHAnsi"/>
                <w:sz w:val="22"/>
                <w:szCs w:val="22"/>
                <w:lang w:eastAsia="en-US"/>
              </w:rPr>
              <w:t xml:space="preserve">, подразделу </w:t>
            </w:r>
            <w:r w:rsidR="00407684">
              <w:rPr>
                <w:rFonts w:eastAsiaTheme="minorHAnsi"/>
                <w:sz w:val="22"/>
                <w:szCs w:val="22"/>
                <w:lang w:eastAsia="en-US"/>
              </w:rPr>
              <w:t>«</w:t>
            </w:r>
            <w:r w:rsidRPr="005C1DDB">
              <w:rPr>
                <w:rFonts w:eastAsiaTheme="minorHAnsi"/>
                <w:sz w:val="22"/>
                <w:szCs w:val="22"/>
                <w:lang w:eastAsia="en-US"/>
              </w:rPr>
              <w:t>Благоустройство</w:t>
            </w:r>
            <w:r w:rsidR="00407684">
              <w:rPr>
                <w:rFonts w:eastAsiaTheme="minorHAnsi"/>
                <w:sz w:val="22"/>
                <w:szCs w:val="22"/>
                <w:lang w:eastAsia="en-US"/>
              </w:rPr>
              <w:t>»</w:t>
            </w:r>
            <w:r w:rsidRPr="005C1DDB">
              <w:rPr>
                <w:rFonts w:eastAsiaTheme="minorHAnsi"/>
                <w:sz w:val="22"/>
                <w:szCs w:val="22"/>
                <w:lang w:eastAsia="en-US"/>
              </w:rPr>
              <w:t xml:space="preserve">, целевой статье расходов </w:t>
            </w:r>
            <w:r w:rsidR="00407684">
              <w:rPr>
                <w:rFonts w:eastAsiaTheme="minorHAnsi"/>
                <w:sz w:val="22"/>
                <w:szCs w:val="22"/>
                <w:lang w:eastAsia="en-US"/>
              </w:rPr>
              <w:t>«</w:t>
            </w:r>
            <w:r w:rsidRPr="005C1DDB">
              <w:rPr>
                <w:rFonts w:eastAsiaTheme="minorHAnsi"/>
                <w:sz w:val="22"/>
                <w:szCs w:val="22"/>
                <w:lang w:eastAsia="en-US"/>
              </w:rPr>
              <w:t>Расходы на прочие мероприятия по благоустройству территории города Ставрополя</w:t>
            </w:r>
            <w:r w:rsidR="00407684">
              <w:rPr>
                <w:rFonts w:eastAsiaTheme="minorHAnsi"/>
                <w:sz w:val="22"/>
                <w:szCs w:val="22"/>
                <w:lang w:eastAsia="en-US"/>
              </w:rPr>
              <w:t>»</w:t>
            </w:r>
            <w:r w:rsidRPr="005C1DDB">
              <w:rPr>
                <w:rFonts w:eastAsiaTheme="minorHAnsi"/>
                <w:sz w:val="22"/>
                <w:szCs w:val="22"/>
                <w:lang w:eastAsia="en-US"/>
              </w:rPr>
              <w:t xml:space="preserve"> между группами видов расходов классификации расходов бюджетов;</w:t>
            </w:r>
          </w:p>
          <w:p w:rsidR="00BC4827" w:rsidRDefault="00A95462" w:rsidP="00A95462">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25) увеличение бюджетных ассигнований по целевой статье расходов </w:t>
            </w:r>
            <w:r w:rsidR="00407684">
              <w:rPr>
                <w:rFonts w:eastAsiaTheme="minorHAnsi"/>
                <w:sz w:val="22"/>
                <w:szCs w:val="22"/>
                <w:lang w:eastAsia="en-US"/>
              </w:rPr>
              <w:t>«</w:t>
            </w:r>
            <w:r w:rsidRPr="005C1DDB">
              <w:rPr>
                <w:rFonts w:eastAsiaTheme="minorHAnsi"/>
                <w:sz w:val="22"/>
                <w:szCs w:val="22"/>
                <w:lang w:eastAsia="en-US"/>
              </w:rPr>
              <w:t>Реализация проектов развития территорий муниципальных образований, основанных на местных инициативах, за счет внебюджетных источников</w:t>
            </w:r>
            <w:r w:rsidR="00407684">
              <w:rPr>
                <w:rFonts w:eastAsiaTheme="minorHAnsi"/>
                <w:sz w:val="22"/>
                <w:szCs w:val="22"/>
                <w:lang w:eastAsia="en-US"/>
              </w:rPr>
              <w:t>»</w:t>
            </w:r>
            <w:r w:rsidRPr="005C1DDB">
              <w:rPr>
                <w:rFonts w:eastAsiaTheme="minorHAnsi"/>
                <w:sz w:val="22"/>
                <w:szCs w:val="22"/>
                <w:lang w:eastAsia="en-US"/>
              </w:rPr>
              <w:t xml:space="preserve"> на суммы безвозмездных поступлений от физических лиц, индивидуальных предпринимателей и организаций на реализацию проектов развития территорий муниципальных образований, основанных на местных инициативах</w:t>
            </w:r>
            <w:r w:rsidR="00603B6A">
              <w:rPr>
                <w:rFonts w:eastAsiaTheme="minorHAnsi"/>
                <w:sz w:val="22"/>
                <w:szCs w:val="22"/>
                <w:lang w:eastAsia="en-US"/>
              </w:rPr>
              <w:t>;</w:t>
            </w:r>
          </w:p>
          <w:p w:rsidR="00603B6A" w:rsidRPr="008867FE" w:rsidRDefault="00603B6A" w:rsidP="00A95462">
            <w:pPr>
              <w:autoSpaceDE w:val="0"/>
              <w:autoSpaceDN w:val="0"/>
              <w:adjustRightInd w:val="0"/>
              <w:ind w:firstLine="540"/>
              <w:jc w:val="both"/>
              <w:rPr>
                <w:rFonts w:eastAsiaTheme="minorHAnsi"/>
                <w:lang w:eastAsia="en-US"/>
              </w:rPr>
            </w:pPr>
            <w:r>
              <w:rPr>
                <w:rFonts w:eastAsiaTheme="minorHAnsi"/>
                <w:sz w:val="22"/>
                <w:szCs w:val="22"/>
                <w:lang w:eastAsia="en-US"/>
              </w:rPr>
              <w:t>26) </w:t>
            </w:r>
            <w:r w:rsidRPr="00CD7F4B">
              <w:rPr>
                <w:rFonts w:eastAsiaTheme="minorHAnsi"/>
                <w:sz w:val="22"/>
                <w:szCs w:val="22"/>
                <w:lang w:eastAsia="en-US"/>
              </w:rPr>
              <w:t xml:space="preserve">перераспределение бюджетных ассигнований, предусмотренных главному распорядителю средств бюджета города Ставрополя, между целевыми статьями расходов в пределах общего объема бюджетных ассигнований по разделу, подразделу бюджетной классификации Российской Федерации в целях соблюдения условий предоставления субсидий бюджетам муниципальных районов и городских округов Ставропольского края на повышение заработной платы педагогических работников муниципальных образовательных организаций дополнительного образования Ставропольского края в рамках реализации </w:t>
            </w:r>
            <w:hyperlink r:id="rId52" w:history="1">
              <w:r w:rsidRPr="00CD7F4B">
                <w:rPr>
                  <w:rFonts w:eastAsiaTheme="minorHAnsi"/>
                  <w:sz w:val="22"/>
                  <w:szCs w:val="22"/>
                  <w:lang w:eastAsia="en-US"/>
                </w:rPr>
                <w:t>подпрограммы</w:t>
              </w:r>
            </w:hyperlink>
            <w:r w:rsidRPr="00CD7F4B">
              <w:rPr>
                <w:rFonts w:eastAsiaTheme="minorHAnsi"/>
                <w:sz w:val="22"/>
                <w:szCs w:val="22"/>
                <w:lang w:eastAsia="en-US"/>
              </w:rPr>
              <w:t xml:space="preserve"> "Развитие дошкольного, общего и дополнительного образования" государственной программы Ставропольского края "Развитие образования".</w:t>
            </w:r>
          </w:p>
        </w:tc>
        <w:tc>
          <w:tcPr>
            <w:tcW w:w="5812" w:type="dxa"/>
            <w:tcBorders>
              <w:top w:val="single" w:sz="4" w:space="0" w:color="auto"/>
              <w:left w:val="nil"/>
              <w:bottom w:val="single" w:sz="4" w:space="0" w:color="auto"/>
              <w:right w:val="single" w:sz="4" w:space="0" w:color="auto"/>
            </w:tcBorders>
            <w:shd w:val="clear" w:color="auto" w:fill="auto"/>
            <w:hideMark/>
          </w:tcPr>
          <w:p w:rsidR="00270DC1" w:rsidRDefault="00270DC1" w:rsidP="00270DC1">
            <w:pPr>
              <w:autoSpaceDE w:val="0"/>
              <w:autoSpaceDN w:val="0"/>
              <w:adjustRightInd w:val="0"/>
              <w:ind w:firstLine="601"/>
              <w:jc w:val="both"/>
              <w:rPr>
                <w:rFonts w:eastAsiaTheme="minorHAnsi"/>
                <w:lang w:eastAsia="en-US"/>
              </w:rPr>
            </w:pPr>
            <w:r w:rsidRPr="004E6C80">
              <w:rPr>
                <w:rFonts w:eastAsiaTheme="minorHAnsi"/>
                <w:sz w:val="22"/>
                <w:szCs w:val="22"/>
                <w:lang w:eastAsia="en-US"/>
              </w:rPr>
              <w:t xml:space="preserve">В отчетном периоде внесение изменений в показатели сводной бюджетной росписи без внесения изменений в решение о бюджете производилось по основаниям, установленным </w:t>
            </w:r>
            <w:r>
              <w:rPr>
                <w:rFonts w:eastAsiaTheme="minorHAnsi"/>
                <w:sz w:val="22"/>
                <w:szCs w:val="22"/>
                <w:lang w:eastAsia="en-US"/>
              </w:rPr>
              <w:t>статьей 217 Бюджетного кодекса Российской Федерации и пунктом 16 решения о бюджете.</w:t>
            </w:r>
          </w:p>
          <w:p w:rsidR="00BC4827" w:rsidRPr="008867FE" w:rsidRDefault="00BC4827" w:rsidP="005A7A9F">
            <w:pPr>
              <w:autoSpaceDE w:val="0"/>
              <w:autoSpaceDN w:val="0"/>
              <w:adjustRightInd w:val="0"/>
              <w:ind w:firstLine="601"/>
              <w:jc w:val="both"/>
              <w:rPr>
                <w:rFonts w:eastAsiaTheme="minorHAnsi"/>
                <w:lang w:eastAsia="en-US"/>
              </w:rPr>
            </w:pP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rPr>
                <w:rFonts w:eastAsiaTheme="minorHAnsi"/>
                <w:lang w:eastAsia="en-US"/>
              </w:rPr>
            </w:pPr>
          </w:p>
        </w:tc>
      </w:tr>
      <w:tr w:rsidR="00413B31" w:rsidRPr="008867FE" w:rsidTr="0058402D">
        <w:trPr>
          <w:gridAfter w:val="1"/>
          <w:wAfter w:w="425" w:type="dxa"/>
          <w:trHeight w:val="28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413B31" w:rsidRPr="00563464" w:rsidRDefault="00413B31" w:rsidP="00407684">
            <w:pPr>
              <w:autoSpaceDE w:val="0"/>
              <w:autoSpaceDN w:val="0"/>
              <w:adjustRightInd w:val="0"/>
              <w:ind w:firstLine="540"/>
              <w:jc w:val="both"/>
              <w:rPr>
                <w:rFonts w:eastAsiaTheme="minorHAnsi"/>
                <w:lang w:eastAsia="en-US"/>
              </w:rPr>
            </w:pPr>
            <w:r w:rsidRPr="005C1DDB">
              <w:rPr>
                <w:rFonts w:eastAsiaTheme="minorHAnsi"/>
                <w:sz w:val="22"/>
                <w:szCs w:val="22"/>
                <w:lang w:eastAsia="en-US"/>
              </w:rPr>
              <w:t xml:space="preserve">17.Установить, что средства бюджета города Ставрополя, предусмотренные комитету финансов и бюджета администрации города Ставрополя по разделу </w:t>
            </w:r>
            <w:r w:rsidR="00407684">
              <w:rPr>
                <w:rFonts w:eastAsiaTheme="minorHAnsi"/>
                <w:sz w:val="22"/>
                <w:szCs w:val="22"/>
                <w:lang w:eastAsia="en-US"/>
              </w:rPr>
              <w:t>«</w:t>
            </w:r>
            <w:r w:rsidRPr="005C1DDB">
              <w:rPr>
                <w:rFonts w:eastAsiaTheme="minorHAnsi"/>
                <w:sz w:val="22"/>
                <w:szCs w:val="22"/>
                <w:lang w:eastAsia="en-US"/>
              </w:rPr>
              <w:t>Общегосударственные вопросы</w:t>
            </w:r>
            <w:r w:rsidR="00407684">
              <w:rPr>
                <w:rFonts w:eastAsiaTheme="minorHAnsi"/>
                <w:sz w:val="22"/>
                <w:szCs w:val="22"/>
                <w:lang w:eastAsia="en-US"/>
              </w:rPr>
              <w:t>»</w:t>
            </w:r>
            <w:r w:rsidRPr="005C1DDB">
              <w:rPr>
                <w:rFonts w:eastAsiaTheme="minorHAnsi"/>
                <w:sz w:val="22"/>
                <w:szCs w:val="22"/>
                <w:lang w:eastAsia="en-US"/>
              </w:rPr>
              <w:t xml:space="preserve">, подразделу </w:t>
            </w:r>
            <w:r w:rsidR="00407684">
              <w:rPr>
                <w:rFonts w:eastAsiaTheme="minorHAnsi"/>
                <w:sz w:val="22"/>
                <w:szCs w:val="22"/>
                <w:lang w:eastAsia="en-US"/>
              </w:rPr>
              <w:t>«</w:t>
            </w:r>
            <w:r w:rsidRPr="005C1DDB">
              <w:rPr>
                <w:rFonts w:eastAsiaTheme="minorHAnsi"/>
                <w:sz w:val="22"/>
                <w:szCs w:val="22"/>
                <w:lang w:eastAsia="en-US"/>
              </w:rPr>
              <w:t>Другие общегосударственные вопросы</w:t>
            </w:r>
            <w:r w:rsidR="00407684">
              <w:rPr>
                <w:rFonts w:eastAsiaTheme="minorHAnsi"/>
                <w:sz w:val="22"/>
                <w:szCs w:val="22"/>
                <w:lang w:eastAsia="en-US"/>
              </w:rPr>
              <w:t>»</w:t>
            </w:r>
            <w:r w:rsidRPr="005C1DDB">
              <w:rPr>
                <w:rFonts w:eastAsiaTheme="minorHAnsi"/>
                <w:sz w:val="22"/>
                <w:szCs w:val="22"/>
                <w:lang w:eastAsia="en-US"/>
              </w:rPr>
              <w:t xml:space="preserve">, целевой статье расходов </w:t>
            </w:r>
            <w:r w:rsidR="00407684">
              <w:rPr>
                <w:rFonts w:eastAsiaTheme="minorHAnsi"/>
                <w:sz w:val="22"/>
                <w:szCs w:val="22"/>
                <w:lang w:eastAsia="en-US"/>
              </w:rPr>
              <w:t>«</w:t>
            </w:r>
            <w:r w:rsidRPr="005C1DDB">
              <w:rPr>
                <w:rFonts w:eastAsiaTheme="minorHAnsi"/>
                <w:sz w:val="22"/>
                <w:szCs w:val="22"/>
                <w:lang w:eastAsia="en-US"/>
              </w:rPr>
              <w:t>Расходы на повышение заработной платы работников муниципальных учреждений культуры города Ставрополя, педагогических работников муниципальных учреждений дополнительного образования детей города Ставрополя</w:t>
            </w:r>
            <w:r w:rsidR="00407684">
              <w:rPr>
                <w:rFonts w:eastAsiaTheme="minorHAnsi"/>
                <w:sz w:val="22"/>
                <w:szCs w:val="22"/>
                <w:lang w:eastAsia="en-US"/>
              </w:rPr>
              <w:t>»</w:t>
            </w:r>
            <w:r w:rsidRPr="005C1DDB">
              <w:rPr>
                <w:rFonts w:eastAsiaTheme="minorHAnsi"/>
                <w:sz w:val="22"/>
                <w:szCs w:val="22"/>
                <w:lang w:eastAsia="en-US"/>
              </w:rPr>
              <w:t xml:space="preserve"> в 2019 году в сумме 16413,69 тыс. рублей, в 2020 году в сумме 33483,90 тыс. рублей, направляются на повышение заработной платы работников муниципальных учреждений культуры города Ставрополя и педагогических работников муниципальных учреждений дополнительного образования детей города Ставрополя и распределяются между главными распорядителями средств бюджета города Ставрополя после внесения соответствующих изменений в настоящее решение.</w:t>
            </w:r>
          </w:p>
        </w:tc>
        <w:tc>
          <w:tcPr>
            <w:tcW w:w="5812" w:type="dxa"/>
            <w:tcBorders>
              <w:top w:val="single" w:sz="4" w:space="0" w:color="auto"/>
              <w:left w:val="nil"/>
              <w:bottom w:val="single" w:sz="4" w:space="0" w:color="auto"/>
              <w:right w:val="single" w:sz="4" w:space="0" w:color="auto"/>
            </w:tcBorders>
            <w:shd w:val="clear" w:color="auto" w:fill="auto"/>
            <w:hideMark/>
          </w:tcPr>
          <w:p w:rsidR="00413B31" w:rsidRPr="00172934" w:rsidRDefault="00413B31" w:rsidP="00407684">
            <w:pPr>
              <w:pStyle w:val="ConsPlusNormal"/>
              <w:ind w:left="34" w:firstLine="567"/>
              <w:jc w:val="both"/>
              <w:rPr>
                <w:rFonts w:ascii="Times New Roman" w:hAnsi="Times New Roman" w:cs="Times New Roman"/>
                <w:sz w:val="22"/>
                <w:szCs w:val="22"/>
              </w:rPr>
            </w:pPr>
            <w:r w:rsidRPr="00172934">
              <w:rPr>
                <w:rFonts w:ascii="Times New Roman" w:hAnsi="Times New Roman" w:cs="Times New Roman"/>
                <w:sz w:val="22"/>
                <w:szCs w:val="22"/>
              </w:rPr>
              <w:t xml:space="preserve">В 2018 году средства бюджета города Ставрополя на повышение заработной платы работников муниципальных учреждений культуры города Ставрополя, педагогических работников муниципальных учреждений дополнительного образования детей города Ставрополя (в сферах образования, культуры, физической культуры и спорта) в целях реализации </w:t>
            </w:r>
            <w:hyperlink r:id="rId53" w:history="1">
              <w:r w:rsidRPr="00172934">
                <w:rPr>
                  <w:rFonts w:ascii="Times New Roman" w:hAnsi="Times New Roman" w:cs="Times New Roman"/>
                  <w:sz w:val="22"/>
                  <w:szCs w:val="22"/>
                </w:rPr>
                <w:t>Указ</w:t>
              </w:r>
            </w:hyperlink>
            <w:r w:rsidRPr="00172934">
              <w:rPr>
                <w:rFonts w:ascii="Times New Roman" w:hAnsi="Times New Roman" w:cs="Times New Roman"/>
                <w:sz w:val="22"/>
                <w:szCs w:val="22"/>
              </w:rPr>
              <w:t xml:space="preserve">а Президента Российской Федерации от 07 мая 2012 г. № 597 </w:t>
            </w:r>
            <w:r w:rsidR="00407684">
              <w:rPr>
                <w:rFonts w:ascii="Times New Roman" w:hAnsi="Times New Roman" w:cs="Times New Roman"/>
                <w:sz w:val="22"/>
                <w:szCs w:val="22"/>
              </w:rPr>
              <w:t>«</w:t>
            </w:r>
            <w:r w:rsidRPr="00172934">
              <w:rPr>
                <w:rFonts w:ascii="Times New Roman" w:hAnsi="Times New Roman" w:cs="Times New Roman"/>
                <w:sz w:val="22"/>
                <w:szCs w:val="22"/>
              </w:rPr>
              <w:t>О мероприятиях по реализации государственной социальной политики</w:t>
            </w:r>
            <w:r w:rsidR="00407684">
              <w:rPr>
                <w:rFonts w:ascii="Times New Roman" w:hAnsi="Times New Roman" w:cs="Times New Roman"/>
                <w:sz w:val="22"/>
                <w:szCs w:val="22"/>
              </w:rPr>
              <w:t>»</w:t>
            </w:r>
            <w:r w:rsidRPr="00172934">
              <w:rPr>
                <w:rFonts w:ascii="Times New Roman" w:hAnsi="Times New Roman" w:cs="Times New Roman"/>
                <w:sz w:val="22"/>
                <w:szCs w:val="22"/>
              </w:rPr>
              <w:t xml:space="preserve"> комитету финансов и бюджета администрации города Ставрополя не предусмотрены.</w:t>
            </w:r>
          </w:p>
          <w:p w:rsidR="00413B31" w:rsidRPr="005C1DDB" w:rsidRDefault="00413B31" w:rsidP="00407684">
            <w:pPr>
              <w:pStyle w:val="ConsPlusNormal"/>
              <w:ind w:left="34" w:firstLine="567"/>
              <w:jc w:val="both"/>
              <w:rPr>
                <w:rFonts w:ascii="Times New Roman" w:hAnsi="Times New Roman" w:cs="Times New Roman"/>
                <w:sz w:val="22"/>
                <w:szCs w:val="22"/>
              </w:rPr>
            </w:pPr>
          </w:p>
          <w:p w:rsidR="00413B31" w:rsidRPr="00563464" w:rsidRDefault="00413B31" w:rsidP="00407684">
            <w:pPr>
              <w:pStyle w:val="ConsPlusNormal"/>
              <w:ind w:left="34" w:firstLine="567"/>
              <w:jc w:val="both"/>
              <w:rPr>
                <w:rFonts w:ascii="Times New Roman" w:hAnsi="Times New Roman" w:cs="Times New Roman"/>
                <w:sz w:val="22"/>
                <w:szCs w:val="22"/>
              </w:rPr>
            </w:pPr>
          </w:p>
        </w:tc>
        <w:tc>
          <w:tcPr>
            <w:tcW w:w="3184" w:type="dxa"/>
            <w:tcBorders>
              <w:top w:val="single" w:sz="4" w:space="0" w:color="auto"/>
              <w:left w:val="nil"/>
              <w:bottom w:val="single" w:sz="4" w:space="0" w:color="auto"/>
              <w:right w:val="single" w:sz="4" w:space="0" w:color="auto"/>
            </w:tcBorders>
            <w:shd w:val="clear" w:color="auto" w:fill="auto"/>
            <w:hideMark/>
          </w:tcPr>
          <w:p w:rsidR="00413B31" w:rsidRPr="008867FE" w:rsidRDefault="00413B31" w:rsidP="00FC4B87">
            <w:pPr>
              <w:jc w:val="both"/>
            </w:pPr>
          </w:p>
        </w:tc>
      </w:tr>
      <w:tr w:rsidR="00BC4827" w:rsidRPr="008867FE" w:rsidTr="0058402D">
        <w:trPr>
          <w:gridAfter w:val="1"/>
          <w:wAfter w:w="425" w:type="dxa"/>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BC4827" w:rsidRPr="00563464" w:rsidRDefault="00BC4827" w:rsidP="000626B0">
            <w:pPr>
              <w:autoSpaceDE w:val="0"/>
              <w:autoSpaceDN w:val="0"/>
              <w:adjustRightInd w:val="0"/>
              <w:ind w:firstLine="540"/>
              <w:jc w:val="both"/>
              <w:rPr>
                <w:rFonts w:eastAsiaTheme="minorHAnsi"/>
                <w:lang w:eastAsia="en-US"/>
              </w:rPr>
            </w:pPr>
            <w:r w:rsidRPr="00563464">
              <w:rPr>
                <w:rFonts w:eastAsiaTheme="minorHAnsi"/>
                <w:sz w:val="22"/>
                <w:szCs w:val="22"/>
                <w:lang w:eastAsia="en-US"/>
              </w:rPr>
              <w:t xml:space="preserve">18. </w:t>
            </w:r>
            <w:r w:rsidR="007506B5" w:rsidRPr="00563464">
              <w:rPr>
                <w:rFonts w:eastAsiaTheme="minorHAnsi"/>
                <w:sz w:val="22"/>
                <w:szCs w:val="22"/>
                <w:lang w:eastAsia="en-US"/>
              </w:rPr>
              <w:t xml:space="preserve">Установить, что в 2018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софинансирование расходов с федеральным бюджетом и бюджетом Ставропольского края в размерах, превышающих долю софинансирования с федеральным бюджетом и бюджетом Ставропольского края, для направления их на иные цели без внесения изменений в настоящее решение не допускается, за исключением случаев, указанных в </w:t>
            </w:r>
            <w:hyperlink r:id="rId54" w:history="1">
              <w:r w:rsidR="007506B5" w:rsidRPr="00563464">
                <w:rPr>
                  <w:rFonts w:eastAsiaTheme="minorHAnsi"/>
                  <w:sz w:val="22"/>
                  <w:szCs w:val="22"/>
                  <w:lang w:eastAsia="en-US"/>
                </w:rPr>
                <w:t>подпункте 9 пункта 16</w:t>
              </w:r>
            </w:hyperlink>
            <w:r w:rsidR="007506B5" w:rsidRPr="00563464">
              <w:rPr>
                <w:rFonts w:eastAsiaTheme="minorHAnsi"/>
                <w:sz w:val="22"/>
                <w:szCs w:val="22"/>
                <w:lang w:eastAsia="en-US"/>
              </w:rPr>
              <w:t xml:space="preserve"> настоящего решения.</w:t>
            </w:r>
          </w:p>
        </w:tc>
        <w:tc>
          <w:tcPr>
            <w:tcW w:w="5812" w:type="dxa"/>
            <w:tcBorders>
              <w:top w:val="single" w:sz="4" w:space="0" w:color="auto"/>
              <w:left w:val="nil"/>
              <w:bottom w:val="single" w:sz="4" w:space="0" w:color="auto"/>
              <w:right w:val="single" w:sz="4" w:space="0" w:color="auto"/>
            </w:tcBorders>
            <w:shd w:val="clear" w:color="auto" w:fill="auto"/>
            <w:hideMark/>
          </w:tcPr>
          <w:p w:rsidR="00BC4827" w:rsidRPr="00563464" w:rsidRDefault="00BC4827" w:rsidP="000626B0">
            <w:pPr>
              <w:ind w:firstLine="567"/>
              <w:jc w:val="both"/>
              <w:rPr>
                <w:rFonts w:eastAsiaTheme="minorHAnsi"/>
                <w:lang w:eastAsia="en-US"/>
              </w:rPr>
            </w:pPr>
            <w:r w:rsidRPr="00563464">
              <w:rPr>
                <w:rFonts w:eastAsiaTheme="minorHAnsi"/>
                <w:sz w:val="22"/>
                <w:szCs w:val="22"/>
                <w:lang w:eastAsia="en-US"/>
              </w:rPr>
              <w:t xml:space="preserve">В отчетном периоде уменьшение общего объема бюджетных ассигнований, утвержденных в установленном порядке главному распорядителю средств бюджета города Ставрополя на софинансирование расходов с федеральным бюджетом и бюджетом Ставропольского края в размерах, превышающих долю софинансирования с федеральным бюджетом и бюджетом Ставропольского края, для направления их на иные цели без внесения изменений в решение о бюджете не допускалось, за исключением случаев, указанных в </w:t>
            </w:r>
            <w:hyperlink r:id="rId55" w:history="1">
              <w:r w:rsidR="000626B0" w:rsidRPr="00563464">
                <w:rPr>
                  <w:rFonts w:eastAsiaTheme="minorHAnsi"/>
                  <w:sz w:val="22"/>
                  <w:szCs w:val="22"/>
                  <w:lang w:eastAsia="en-US"/>
                </w:rPr>
                <w:t>подпункте 9</w:t>
              </w:r>
              <w:r w:rsidRPr="00563464">
                <w:rPr>
                  <w:rFonts w:eastAsiaTheme="minorHAnsi"/>
                  <w:sz w:val="22"/>
                  <w:szCs w:val="22"/>
                  <w:lang w:eastAsia="en-US"/>
                </w:rPr>
                <w:t xml:space="preserve"> пункта 16</w:t>
              </w:r>
            </w:hyperlink>
            <w:r w:rsidRPr="00563464">
              <w:rPr>
                <w:rFonts w:eastAsiaTheme="minorHAnsi"/>
                <w:sz w:val="22"/>
                <w:szCs w:val="22"/>
                <w:lang w:eastAsia="en-US"/>
              </w:rPr>
              <w:t xml:space="preserve"> решения о бюджете.</w:t>
            </w: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pPr>
            <w:r w:rsidRPr="008867FE">
              <w:rPr>
                <w:sz w:val="22"/>
                <w:szCs w:val="22"/>
              </w:rPr>
              <w:t> </w:t>
            </w:r>
          </w:p>
        </w:tc>
      </w:tr>
      <w:tr w:rsidR="00BC4827" w:rsidRPr="008867FE" w:rsidTr="00B35D44">
        <w:trPr>
          <w:gridAfter w:val="1"/>
          <w:wAfter w:w="425" w:type="dxa"/>
          <w:trHeight w:val="26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BC4827" w:rsidRPr="00563464" w:rsidRDefault="00BC4827" w:rsidP="000626B0">
            <w:pPr>
              <w:autoSpaceDE w:val="0"/>
              <w:autoSpaceDN w:val="0"/>
              <w:adjustRightInd w:val="0"/>
              <w:ind w:firstLine="540"/>
              <w:jc w:val="both"/>
              <w:rPr>
                <w:rFonts w:eastAsiaTheme="minorHAnsi"/>
                <w:lang w:eastAsia="en-US"/>
              </w:rPr>
            </w:pPr>
            <w:r w:rsidRPr="00563464">
              <w:rPr>
                <w:rFonts w:eastAsiaTheme="minorHAnsi"/>
                <w:sz w:val="22"/>
                <w:szCs w:val="22"/>
                <w:lang w:eastAsia="en-US"/>
              </w:rPr>
              <w:t>19</w:t>
            </w:r>
            <w:r w:rsidR="007506B5" w:rsidRPr="00563464">
              <w:rPr>
                <w:rFonts w:eastAsiaTheme="minorHAnsi"/>
                <w:sz w:val="22"/>
                <w:szCs w:val="22"/>
                <w:lang w:eastAsia="en-US"/>
              </w:rPr>
              <w:t>. Установить, что в 2018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tc>
        <w:tc>
          <w:tcPr>
            <w:tcW w:w="5812" w:type="dxa"/>
            <w:tcBorders>
              <w:top w:val="single" w:sz="4" w:space="0" w:color="auto"/>
              <w:left w:val="nil"/>
              <w:bottom w:val="single" w:sz="4" w:space="0" w:color="auto"/>
              <w:right w:val="single" w:sz="4" w:space="0" w:color="auto"/>
            </w:tcBorders>
            <w:shd w:val="clear" w:color="auto" w:fill="auto"/>
            <w:hideMark/>
          </w:tcPr>
          <w:p w:rsidR="00BC4827" w:rsidRPr="00EC1A0D" w:rsidRDefault="00BC4827" w:rsidP="00784B9E">
            <w:pPr>
              <w:ind w:firstLine="567"/>
              <w:jc w:val="both"/>
              <w:rPr>
                <w:rFonts w:eastAsiaTheme="minorHAnsi"/>
                <w:lang w:eastAsia="en-US"/>
              </w:rPr>
            </w:pPr>
            <w:r w:rsidRPr="00563464">
              <w:rPr>
                <w:rFonts w:eastAsiaTheme="minorHAnsi"/>
                <w:sz w:val="22"/>
                <w:szCs w:val="22"/>
                <w:lang w:eastAsia="en-US"/>
              </w:rPr>
              <w:t>В отчетном периоде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решение о бюджете не допускалось.</w:t>
            </w: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pPr>
          </w:p>
        </w:tc>
      </w:tr>
      <w:tr w:rsidR="00BC4827"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912B04" w:rsidRDefault="00912B04" w:rsidP="00912B04">
            <w:pPr>
              <w:autoSpaceDE w:val="0"/>
              <w:autoSpaceDN w:val="0"/>
              <w:adjustRightInd w:val="0"/>
              <w:ind w:firstLine="540"/>
              <w:jc w:val="both"/>
              <w:rPr>
                <w:rFonts w:eastAsiaTheme="minorHAnsi"/>
                <w:lang w:eastAsia="en-US"/>
              </w:rPr>
            </w:pPr>
            <w:bookmarkStart w:id="0" w:name="Par0"/>
            <w:bookmarkEnd w:id="0"/>
            <w:r>
              <w:rPr>
                <w:rFonts w:eastAsiaTheme="minorHAnsi"/>
                <w:sz w:val="22"/>
                <w:szCs w:val="22"/>
                <w:lang w:eastAsia="en-US"/>
              </w:rPr>
              <w:t>20. </w:t>
            </w:r>
            <w:r w:rsidRPr="005C1DDB">
              <w:rPr>
                <w:rFonts w:eastAsiaTheme="minorHAnsi"/>
                <w:sz w:val="22"/>
                <w:szCs w:val="22"/>
                <w:lang w:eastAsia="en-US"/>
              </w:rPr>
              <w:t>Установить, что лимиты бюджетных обязательств по расходам, финансовое обеспечение которых в соответствии с настоящим решением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доводятся до главных распорядителей средств бюджета города Ставрополя после издания соответствующего нормативного правового акта.</w:t>
            </w:r>
          </w:p>
          <w:p w:rsidR="00BC4827" w:rsidRPr="00563464" w:rsidRDefault="00912B04" w:rsidP="00912B04">
            <w:pPr>
              <w:autoSpaceDE w:val="0"/>
              <w:autoSpaceDN w:val="0"/>
              <w:adjustRightInd w:val="0"/>
              <w:ind w:firstLine="540"/>
              <w:jc w:val="both"/>
              <w:rPr>
                <w:rFonts w:eastAsiaTheme="minorHAnsi"/>
                <w:lang w:eastAsia="en-US"/>
              </w:rPr>
            </w:pPr>
            <w:r>
              <w:rPr>
                <w:rFonts w:eastAsiaTheme="minorHAnsi"/>
                <w:sz w:val="22"/>
                <w:szCs w:val="22"/>
                <w:lang w:eastAsia="en-US"/>
              </w:rPr>
              <w:t xml:space="preserve">Абзац исключен. - </w:t>
            </w:r>
            <w:hyperlink r:id="rId56" w:history="1">
              <w:r w:rsidRPr="001617A9">
                <w:rPr>
                  <w:rFonts w:eastAsiaTheme="minorHAnsi"/>
                  <w:sz w:val="22"/>
                  <w:szCs w:val="22"/>
                  <w:lang w:eastAsia="en-US"/>
                </w:rPr>
                <w:t>Решение</w:t>
              </w:r>
            </w:hyperlink>
            <w:r>
              <w:rPr>
                <w:rFonts w:eastAsiaTheme="minorHAnsi"/>
                <w:sz w:val="22"/>
                <w:szCs w:val="22"/>
                <w:lang w:eastAsia="en-US"/>
              </w:rPr>
              <w:t xml:space="preserve"> Ставропольской городской Думы от 20.12.2017 N 197.</w:t>
            </w:r>
          </w:p>
        </w:tc>
        <w:tc>
          <w:tcPr>
            <w:tcW w:w="5812" w:type="dxa"/>
            <w:tcBorders>
              <w:top w:val="single" w:sz="4" w:space="0" w:color="auto"/>
              <w:left w:val="nil"/>
              <w:bottom w:val="single" w:sz="4" w:space="0" w:color="auto"/>
              <w:right w:val="single" w:sz="4" w:space="0" w:color="auto"/>
            </w:tcBorders>
            <w:shd w:val="clear" w:color="auto" w:fill="auto"/>
            <w:hideMark/>
          </w:tcPr>
          <w:p w:rsidR="00BC4827" w:rsidRPr="00EC1A0D" w:rsidRDefault="00BC4827" w:rsidP="000626B0">
            <w:pPr>
              <w:autoSpaceDE w:val="0"/>
              <w:autoSpaceDN w:val="0"/>
              <w:adjustRightInd w:val="0"/>
              <w:ind w:firstLine="567"/>
              <w:jc w:val="both"/>
              <w:rPr>
                <w:rFonts w:eastAsiaTheme="minorHAnsi"/>
                <w:lang w:eastAsia="en-US"/>
              </w:rPr>
            </w:pPr>
            <w:r w:rsidRPr="00EC1A0D">
              <w:rPr>
                <w:rFonts w:eastAsiaTheme="minorHAnsi"/>
                <w:sz w:val="22"/>
                <w:szCs w:val="22"/>
                <w:lang w:eastAsia="en-US"/>
              </w:rPr>
              <w:t>В отчетном периоде лимиты бюджетных обязательств по расходам, финансовое обеспечение которых в соответствии с решением о бюджете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доводились до главных распорядителей средств бюджета города Ставрополя после издания соответствующего нормативного правового акта</w:t>
            </w:r>
            <w:r w:rsidR="000626B0" w:rsidRPr="00563464">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pPr>
          </w:p>
        </w:tc>
      </w:tr>
      <w:tr w:rsidR="00BC4827" w:rsidRPr="008867FE" w:rsidTr="0058402D">
        <w:trPr>
          <w:gridAfter w:val="1"/>
          <w:wAfter w:w="425" w:type="dxa"/>
          <w:trHeight w:val="560"/>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3A0106" w:rsidRPr="00EA66F0" w:rsidRDefault="003A0106" w:rsidP="003A0106">
            <w:pPr>
              <w:autoSpaceDE w:val="0"/>
              <w:autoSpaceDN w:val="0"/>
              <w:adjustRightInd w:val="0"/>
              <w:ind w:firstLine="540"/>
              <w:jc w:val="both"/>
              <w:rPr>
                <w:rFonts w:eastAsiaTheme="minorHAnsi"/>
                <w:lang w:eastAsia="en-US"/>
              </w:rPr>
            </w:pPr>
            <w:r w:rsidRPr="00EA66F0">
              <w:rPr>
                <w:rFonts w:eastAsiaTheme="minorHAnsi"/>
                <w:sz w:val="22"/>
                <w:szCs w:val="22"/>
                <w:lang w:eastAsia="en-US"/>
              </w:rPr>
              <w:t>21. </w:t>
            </w:r>
            <w:r w:rsidR="007506B5" w:rsidRPr="00EA66F0">
              <w:rPr>
                <w:rFonts w:eastAsiaTheme="minorHAnsi"/>
                <w:sz w:val="22"/>
                <w:szCs w:val="22"/>
                <w:lang w:eastAsia="en-US"/>
              </w:rPr>
              <w:t>Использование экономии бюджетных ассигнований, сложившейся у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настоящее решение не допускается, за исключением случаев:</w:t>
            </w:r>
          </w:p>
          <w:p w:rsidR="003A0106" w:rsidRPr="00EA66F0" w:rsidRDefault="003A0106" w:rsidP="003A0106">
            <w:pPr>
              <w:autoSpaceDE w:val="0"/>
              <w:autoSpaceDN w:val="0"/>
              <w:adjustRightInd w:val="0"/>
              <w:ind w:firstLine="540"/>
              <w:jc w:val="both"/>
              <w:rPr>
                <w:rFonts w:eastAsiaTheme="minorHAnsi"/>
                <w:lang w:eastAsia="en-US"/>
              </w:rPr>
            </w:pPr>
            <w:r w:rsidRPr="00EA66F0">
              <w:rPr>
                <w:rFonts w:eastAsiaTheme="minorHAnsi"/>
                <w:sz w:val="22"/>
                <w:szCs w:val="22"/>
                <w:lang w:eastAsia="en-US"/>
              </w:rPr>
              <w:t>1) </w:t>
            </w:r>
            <w:r w:rsidR="007506B5" w:rsidRPr="00EA66F0">
              <w:rPr>
                <w:rFonts w:eastAsiaTheme="minorHAnsi"/>
                <w:sz w:val="22"/>
                <w:szCs w:val="22"/>
                <w:lang w:eastAsia="en-US"/>
              </w:rPr>
              <w:t>экономии бюджетных ассигнований муниципального дорожного фонда города Ставрополя при условии ее использования на мероприятия, установленные настоящим решением;</w:t>
            </w:r>
          </w:p>
          <w:p w:rsidR="007506B5" w:rsidRPr="00EA66F0" w:rsidRDefault="003A0106" w:rsidP="003A0106">
            <w:pPr>
              <w:autoSpaceDE w:val="0"/>
              <w:autoSpaceDN w:val="0"/>
              <w:adjustRightInd w:val="0"/>
              <w:ind w:firstLine="540"/>
              <w:jc w:val="both"/>
              <w:rPr>
                <w:rFonts w:eastAsiaTheme="minorHAnsi"/>
                <w:lang w:eastAsia="en-US"/>
              </w:rPr>
            </w:pPr>
            <w:r w:rsidRPr="00EA66F0">
              <w:rPr>
                <w:rFonts w:eastAsiaTheme="minorHAnsi"/>
                <w:sz w:val="22"/>
                <w:szCs w:val="22"/>
                <w:lang w:eastAsia="en-US"/>
              </w:rPr>
              <w:t>2) </w:t>
            </w:r>
            <w:r w:rsidR="007506B5" w:rsidRPr="00EA66F0">
              <w:rPr>
                <w:rFonts w:eastAsiaTheme="minorHAnsi"/>
                <w:sz w:val="22"/>
                <w:szCs w:val="22"/>
                <w:lang w:eastAsia="en-US"/>
              </w:rPr>
              <w:t>экономии бюджетных ассигнований, предусмотренных на софинансирование расходов с федеральным бюджетом и бюджетом Ставропольского края, а также средств федерального бюджета и бюджета Ставропольского края, поступивших в бюджет города Ставрополя.</w:t>
            </w:r>
          </w:p>
          <w:p w:rsidR="00BC4827" w:rsidRPr="00E83E1F" w:rsidRDefault="00BC4827" w:rsidP="002F11F3">
            <w:pPr>
              <w:autoSpaceDE w:val="0"/>
              <w:autoSpaceDN w:val="0"/>
              <w:adjustRightInd w:val="0"/>
              <w:ind w:firstLine="540"/>
              <w:jc w:val="both"/>
              <w:rPr>
                <w:color w:val="FF0000"/>
              </w:rPr>
            </w:pPr>
          </w:p>
        </w:tc>
        <w:tc>
          <w:tcPr>
            <w:tcW w:w="5812" w:type="dxa"/>
            <w:tcBorders>
              <w:top w:val="single" w:sz="4" w:space="0" w:color="auto"/>
              <w:left w:val="nil"/>
              <w:bottom w:val="single" w:sz="4" w:space="0" w:color="auto"/>
              <w:right w:val="single" w:sz="4" w:space="0" w:color="auto"/>
            </w:tcBorders>
            <w:shd w:val="clear" w:color="auto" w:fill="auto"/>
            <w:hideMark/>
          </w:tcPr>
          <w:p w:rsidR="00EC1A0D" w:rsidRPr="00197094" w:rsidRDefault="00B91B6F" w:rsidP="00197094">
            <w:pPr>
              <w:autoSpaceDE w:val="0"/>
              <w:autoSpaceDN w:val="0"/>
              <w:adjustRightInd w:val="0"/>
              <w:ind w:firstLine="540"/>
              <w:jc w:val="both"/>
              <w:rPr>
                <w:rFonts w:eastAsiaTheme="minorHAnsi"/>
                <w:lang w:eastAsia="en-US"/>
              </w:rPr>
            </w:pPr>
            <w:r w:rsidRPr="00197094">
              <w:rPr>
                <w:rFonts w:eastAsiaTheme="minorHAnsi"/>
                <w:sz w:val="22"/>
                <w:szCs w:val="22"/>
                <w:lang w:eastAsia="en-US"/>
              </w:rPr>
              <w:t xml:space="preserve">По итогам определения конкурентными способами поставщиков (подрядчиков, исполнителей) для обеспечения муниципальных нужд за 2018 год сложилась экономия средств бюджета города Ставрополя в сумме </w:t>
            </w:r>
            <w:r w:rsidR="00EC1A0D" w:rsidRPr="00197094">
              <w:rPr>
                <w:rFonts w:eastAsiaTheme="minorHAnsi"/>
                <w:sz w:val="22"/>
                <w:szCs w:val="22"/>
                <w:lang w:eastAsia="en-US"/>
              </w:rPr>
              <w:t>13 299,09 тыс. рублей (без учета средств вышестоящих бюджетов и средств бюджета, предусмотренных на софинансирование расходов с вышестоящими бюджетами), из них по средствам муниципального дорожного фонда – 1 690,90 тыс. рублей.</w:t>
            </w:r>
          </w:p>
          <w:p w:rsidR="00B91B6F" w:rsidRPr="00197094" w:rsidRDefault="00B91B6F" w:rsidP="00197094">
            <w:pPr>
              <w:autoSpaceDE w:val="0"/>
              <w:autoSpaceDN w:val="0"/>
              <w:adjustRightInd w:val="0"/>
              <w:ind w:firstLine="540"/>
              <w:jc w:val="both"/>
              <w:rPr>
                <w:rFonts w:eastAsiaTheme="minorHAnsi"/>
                <w:lang w:eastAsia="en-US"/>
              </w:rPr>
            </w:pPr>
            <w:r w:rsidRPr="00197094">
              <w:rPr>
                <w:rFonts w:eastAsiaTheme="minorHAnsi"/>
                <w:sz w:val="22"/>
                <w:szCs w:val="22"/>
                <w:lang w:eastAsia="en-US"/>
              </w:rPr>
              <w:t>В соответствии с приказом заместителя главы администрации города Ставрополя, руководителя комитета финансов и бюджета администрации города Ставрополя от 10.01.2018 № 3 «Об экономии бюджетных ассигнований, сложившейся по итогам определения конкурентными способами поставщиков (подрядчиков, исполнителей) для обеспечения муниципальных нужд»  главными распорядителями средств бюджета города Ставрополя в установленный срок предостав</w:t>
            </w:r>
            <w:r w:rsidR="00585ED7">
              <w:rPr>
                <w:rFonts w:eastAsiaTheme="minorHAnsi"/>
                <w:sz w:val="22"/>
                <w:szCs w:val="22"/>
                <w:lang w:eastAsia="en-US"/>
              </w:rPr>
              <w:t>ля</w:t>
            </w:r>
            <w:r w:rsidRPr="00197094">
              <w:rPr>
                <w:rFonts w:eastAsiaTheme="minorHAnsi"/>
                <w:sz w:val="22"/>
                <w:szCs w:val="22"/>
                <w:lang w:eastAsia="en-US"/>
              </w:rPr>
              <w:t>л</w:t>
            </w:r>
            <w:r w:rsidR="00585ED7">
              <w:rPr>
                <w:rFonts w:eastAsiaTheme="minorHAnsi"/>
                <w:sz w:val="22"/>
                <w:szCs w:val="22"/>
                <w:lang w:eastAsia="en-US"/>
              </w:rPr>
              <w:t xml:space="preserve">ись </w:t>
            </w:r>
            <w:r w:rsidRPr="00197094">
              <w:rPr>
                <w:rFonts w:eastAsiaTheme="minorHAnsi"/>
                <w:sz w:val="22"/>
                <w:szCs w:val="22"/>
                <w:lang w:eastAsia="en-US"/>
              </w:rPr>
              <w:t>уведомления об уменьшении лимитов бюджетных обязательств на сумму сложившейся экономии.</w:t>
            </w:r>
          </w:p>
          <w:p w:rsidR="004A2641" w:rsidRPr="00E83E1F" w:rsidRDefault="00B91B6F" w:rsidP="00197094">
            <w:pPr>
              <w:autoSpaceDE w:val="0"/>
              <w:autoSpaceDN w:val="0"/>
              <w:adjustRightInd w:val="0"/>
              <w:ind w:firstLine="540"/>
              <w:jc w:val="both"/>
              <w:rPr>
                <w:rFonts w:eastAsiaTheme="minorHAnsi"/>
                <w:color w:val="FF0000"/>
                <w:lang w:eastAsia="en-US"/>
              </w:rPr>
            </w:pPr>
            <w:r w:rsidRPr="00197094">
              <w:rPr>
                <w:rFonts w:eastAsiaTheme="minorHAnsi"/>
                <w:sz w:val="22"/>
                <w:szCs w:val="22"/>
                <w:lang w:eastAsia="en-US"/>
              </w:rPr>
              <w:t>Фактов использования экономии бюджетных ассигнований, сложившейся у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решение о бюджете за отчетный период не установлено.</w:t>
            </w: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pPr>
          </w:p>
        </w:tc>
      </w:tr>
      <w:tr w:rsidR="00BC4827"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BC4827" w:rsidRPr="00125B3C" w:rsidRDefault="00BC4827" w:rsidP="00EF1A01">
            <w:pPr>
              <w:autoSpaceDE w:val="0"/>
              <w:autoSpaceDN w:val="0"/>
              <w:adjustRightInd w:val="0"/>
              <w:ind w:firstLine="540"/>
              <w:jc w:val="both"/>
              <w:rPr>
                <w:rFonts w:eastAsiaTheme="minorHAnsi"/>
                <w:lang w:eastAsia="en-US"/>
              </w:rPr>
            </w:pPr>
            <w:r w:rsidRPr="00125B3C">
              <w:rPr>
                <w:rFonts w:eastAsiaTheme="minorHAnsi"/>
                <w:sz w:val="22"/>
                <w:szCs w:val="22"/>
                <w:lang w:eastAsia="en-US"/>
              </w:rPr>
              <w:t xml:space="preserve">22. </w:t>
            </w:r>
            <w:r w:rsidR="007506B5" w:rsidRPr="00125B3C">
              <w:rPr>
                <w:rFonts w:eastAsiaTheme="minorHAnsi"/>
                <w:sz w:val="22"/>
                <w:szCs w:val="22"/>
                <w:lang w:eastAsia="en-US"/>
              </w:rPr>
              <w:t>Установить, что поступившие в бюджет города Ставрополя доходы от платы за наем жилого помещения по договорам найма жилого помещения муниципального жилищного фонда в полном объеме направляются на проведение капитального ремонта муниципального жилищного фонда города Ставрополя.</w:t>
            </w:r>
          </w:p>
        </w:tc>
        <w:tc>
          <w:tcPr>
            <w:tcW w:w="5812" w:type="dxa"/>
            <w:tcBorders>
              <w:top w:val="single" w:sz="4" w:space="0" w:color="auto"/>
              <w:left w:val="nil"/>
              <w:bottom w:val="single" w:sz="4" w:space="0" w:color="auto"/>
              <w:right w:val="single" w:sz="4" w:space="0" w:color="auto"/>
            </w:tcBorders>
            <w:shd w:val="clear" w:color="auto" w:fill="auto"/>
            <w:hideMark/>
          </w:tcPr>
          <w:p w:rsidR="00F4788B" w:rsidRDefault="00F4788B" w:rsidP="00F4788B">
            <w:pPr>
              <w:spacing w:line="276" w:lineRule="auto"/>
              <w:ind w:firstLine="601"/>
              <w:jc w:val="both"/>
            </w:pPr>
            <w:r>
              <w:rPr>
                <w:sz w:val="22"/>
                <w:szCs w:val="22"/>
              </w:rPr>
              <w:t>За отчетный период доходы бюджета города Ставрополя от платы за наем жилого помещения по договорам найма жилого помещения муниципального жилищного фонда составили 2 760,11  тыс. руб., из которых:</w:t>
            </w:r>
          </w:p>
          <w:p w:rsidR="00F4788B" w:rsidRPr="00F4788B" w:rsidRDefault="00F4788B" w:rsidP="00F4788B">
            <w:pPr>
              <w:spacing w:line="276" w:lineRule="auto"/>
              <w:ind w:firstLine="601"/>
              <w:jc w:val="both"/>
            </w:pPr>
            <w:r w:rsidRPr="00F4788B">
              <w:rPr>
                <w:sz w:val="22"/>
                <w:szCs w:val="22"/>
              </w:rPr>
              <w:t>2 353,59 тыс. руб</w:t>
            </w:r>
            <w:r>
              <w:rPr>
                <w:sz w:val="22"/>
                <w:szCs w:val="22"/>
              </w:rPr>
              <w:t xml:space="preserve">лей – были направлены на </w:t>
            </w:r>
            <w:r w:rsidRPr="00F4788B">
              <w:rPr>
                <w:sz w:val="22"/>
                <w:szCs w:val="22"/>
              </w:rPr>
              <w:t>проведение капитального ремонта</w:t>
            </w:r>
            <w:r>
              <w:rPr>
                <w:sz w:val="22"/>
                <w:szCs w:val="22"/>
              </w:rPr>
              <w:t xml:space="preserve"> муниципального жилищного фонда города Ставрополя;</w:t>
            </w:r>
          </w:p>
          <w:p w:rsidR="002266FC" w:rsidRPr="00125B3C" w:rsidRDefault="00F4788B" w:rsidP="00F4788B">
            <w:pPr>
              <w:autoSpaceDE w:val="0"/>
              <w:autoSpaceDN w:val="0"/>
              <w:adjustRightInd w:val="0"/>
              <w:ind w:firstLine="540"/>
              <w:jc w:val="both"/>
              <w:rPr>
                <w:rFonts w:eastAsiaTheme="minorHAnsi"/>
                <w:lang w:eastAsia="en-US"/>
              </w:rPr>
            </w:pPr>
            <w:r w:rsidRPr="00F4788B">
              <w:rPr>
                <w:sz w:val="22"/>
                <w:szCs w:val="22"/>
              </w:rPr>
              <w:t xml:space="preserve">406,52 тыс. рублей </w:t>
            </w:r>
            <w:r>
              <w:rPr>
                <w:sz w:val="22"/>
                <w:szCs w:val="22"/>
              </w:rPr>
              <w:t>будут направлены на проведение капитального ремонта муниципального жилищного фонда города Ставрополя</w:t>
            </w:r>
            <w:r w:rsidRPr="00F4788B">
              <w:rPr>
                <w:sz w:val="22"/>
                <w:szCs w:val="22"/>
              </w:rPr>
              <w:t xml:space="preserve"> в 2019 году.</w:t>
            </w: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pPr>
          </w:p>
        </w:tc>
      </w:tr>
      <w:tr w:rsidR="00533481" w:rsidRPr="008867FE" w:rsidTr="0058402D">
        <w:trPr>
          <w:gridAfter w:val="1"/>
          <w:wAfter w:w="425" w:type="dxa"/>
          <w:trHeight w:val="134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33481" w:rsidRPr="00E72B7F" w:rsidRDefault="00533481" w:rsidP="00E56D7D">
            <w:pPr>
              <w:autoSpaceDE w:val="0"/>
              <w:autoSpaceDN w:val="0"/>
              <w:adjustRightInd w:val="0"/>
              <w:ind w:firstLine="616"/>
              <w:jc w:val="both"/>
              <w:rPr>
                <w:rFonts w:eastAsiaTheme="minorHAnsi"/>
                <w:lang w:eastAsia="en-US"/>
              </w:rPr>
            </w:pPr>
            <w:r w:rsidRPr="00E72B7F">
              <w:rPr>
                <w:rFonts w:eastAsiaTheme="minorHAnsi"/>
                <w:sz w:val="22"/>
                <w:szCs w:val="22"/>
                <w:lang w:eastAsia="en-US"/>
              </w:rPr>
              <w:t>23. Установить предельный объем муниципального долга города Ставрополя в 2018 году в сумме 2193050,36 тыс. рублей, в 2019 году в сумме 2653407,19 тыс. рублей, в 2020 году в сумме 3066264,01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533481" w:rsidRPr="00533481" w:rsidRDefault="00533481">
            <w:pPr>
              <w:spacing w:line="276" w:lineRule="auto"/>
              <w:ind w:firstLine="601"/>
              <w:jc w:val="both"/>
              <w:rPr>
                <w:rFonts w:eastAsiaTheme="minorHAnsi"/>
                <w:lang w:eastAsia="en-US"/>
              </w:rPr>
            </w:pPr>
            <w:r w:rsidRPr="00533481">
              <w:rPr>
                <w:rFonts w:eastAsiaTheme="minorHAnsi"/>
                <w:sz w:val="22"/>
                <w:szCs w:val="22"/>
                <w:lang w:eastAsia="en-US"/>
              </w:rPr>
              <w:t>Предельный объем муниципального долга города Ставрополя в 2018 году установлен в сумме 2193050,36 тыс. рублей.</w:t>
            </w:r>
          </w:p>
          <w:p w:rsidR="00533481" w:rsidRPr="00533481" w:rsidRDefault="00533481" w:rsidP="00533481">
            <w:pPr>
              <w:spacing w:line="276" w:lineRule="auto"/>
              <w:ind w:firstLine="601"/>
              <w:jc w:val="both"/>
              <w:rPr>
                <w:rFonts w:eastAsiaTheme="minorHAnsi"/>
                <w:lang w:eastAsia="en-US"/>
              </w:rPr>
            </w:pPr>
            <w:r w:rsidRPr="00533481">
              <w:rPr>
                <w:rFonts w:eastAsiaTheme="minorHAnsi"/>
                <w:sz w:val="22"/>
                <w:szCs w:val="22"/>
                <w:lang w:eastAsia="en-US"/>
              </w:rPr>
              <w:t>По состоянию на 01.01.2019 объем муниципального долга составил 1 671 880,35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33481" w:rsidRPr="008867FE" w:rsidRDefault="00533481" w:rsidP="00FC4B87">
            <w:pPr>
              <w:jc w:val="both"/>
            </w:pPr>
          </w:p>
        </w:tc>
      </w:tr>
      <w:tr w:rsidR="00533481" w:rsidRPr="008867FE" w:rsidTr="00806997">
        <w:trPr>
          <w:gridAfter w:val="1"/>
          <w:wAfter w:w="425" w:type="dxa"/>
          <w:trHeight w:val="268"/>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33481" w:rsidRPr="00E72B7F" w:rsidRDefault="00533481" w:rsidP="00E56D7D">
            <w:pPr>
              <w:autoSpaceDE w:val="0"/>
              <w:autoSpaceDN w:val="0"/>
              <w:adjustRightInd w:val="0"/>
              <w:ind w:firstLine="540"/>
              <w:jc w:val="both"/>
              <w:rPr>
                <w:rFonts w:eastAsiaTheme="minorHAnsi"/>
                <w:lang w:eastAsia="en-US"/>
              </w:rPr>
            </w:pPr>
            <w:r w:rsidRPr="00E72B7F">
              <w:rPr>
                <w:rFonts w:eastAsiaTheme="minorHAnsi"/>
                <w:sz w:val="22"/>
                <w:szCs w:val="22"/>
                <w:lang w:eastAsia="en-US"/>
              </w:rPr>
              <w:t xml:space="preserve">24. Установить верхний предел муниципального долга города Ставрополя </w:t>
            </w:r>
            <w:proofErr w:type="gramStart"/>
            <w:r w:rsidRPr="00E72B7F">
              <w:rPr>
                <w:rFonts w:eastAsiaTheme="minorHAnsi"/>
                <w:sz w:val="22"/>
                <w:szCs w:val="22"/>
                <w:lang w:eastAsia="en-US"/>
              </w:rPr>
              <w:t>на</w:t>
            </w:r>
            <w:proofErr w:type="gramEnd"/>
            <w:r w:rsidRPr="00E72B7F">
              <w:rPr>
                <w:rFonts w:eastAsiaTheme="minorHAnsi"/>
                <w:sz w:val="22"/>
                <w:szCs w:val="22"/>
                <w:lang w:eastAsia="en-US"/>
              </w:rPr>
              <w:t>:</w:t>
            </w:r>
          </w:p>
          <w:p w:rsidR="00533481" w:rsidRPr="00E72B7F" w:rsidRDefault="00533481" w:rsidP="00E56D7D">
            <w:pPr>
              <w:autoSpaceDE w:val="0"/>
              <w:autoSpaceDN w:val="0"/>
              <w:adjustRightInd w:val="0"/>
              <w:ind w:firstLine="540"/>
              <w:jc w:val="both"/>
              <w:rPr>
                <w:rFonts w:eastAsiaTheme="minorHAnsi"/>
                <w:lang w:eastAsia="en-US"/>
              </w:rPr>
            </w:pPr>
            <w:r w:rsidRPr="00E72B7F">
              <w:rPr>
                <w:rFonts w:eastAsiaTheme="minorHAnsi"/>
                <w:sz w:val="22"/>
                <w:szCs w:val="22"/>
                <w:lang w:eastAsia="en-US"/>
              </w:rPr>
              <w:t>1) 1 января 2019 года по долговым обязательствам города Ставрополя в сумме 1671880,36 тыс. рублей, в том числе верхний предел долга по муниципальным гарантиям в сумме 945,51 тыс. рублей;</w:t>
            </w:r>
          </w:p>
          <w:p w:rsidR="00533481" w:rsidRPr="00E72B7F" w:rsidRDefault="00533481" w:rsidP="00E56D7D">
            <w:pPr>
              <w:autoSpaceDE w:val="0"/>
              <w:autoSpaceDN w:val="0"/>
              <w:adjustRightInd w:val="0"/>
              <w:ind w:firstLine="540"/>
              <w:jc w:val="both"/>
              <w:rPr>
                <w:rFonts w:eastAsiaTheme="minorHAnsi"/>
                <w:lang w:eastAsia="en-US"/>
              </w:rPr>
            </w:pPr>
            <w:r w:rsidRPr="00E72B7F">
              <w:rPr>
                <w:rFonts w:eastAsiaTheme="minorHAnsi"/>
                <w:sz w:val="22"/>
                <w:szCs w:val="22"/>
                <w:lang w:eastAsia="en-US"/>
              </w:rPr>
              <w:t>2) 1 января 2020 года по долговым обязательствам города Ставрополя в сумме 2103407,19 тыс. рублей, в том числе верхний предел долга по муниципальным гарантиям в сумме 945,51 тыс. рублей;</w:t>
            </w:r>
          </w:p>
          <w:p w:rsidR="00533481" w:rsidRPr="00E72B7F" w:rsidRDefault="00533481" w:rsidP="00E56D7D">
            <w:pPr>
              <w:autoSpaceDE w:val="0"/>
              <w:autoSpaceDN w:val="0"/>
              <w:adjustRightInd w:val="0"/>
              <w:ind w:firstLine="540"/>
              <w:jc w:val="both"/>
              <w:rPr>
                <w:rFonts w:eastAsiaTheme="minorHAnsi"/>
                <w:lang w:eastAsia="en-US"/>
              </w:rPr>
            </w:pPr>
            <w:r w:rsidRPr="00E72B7F">
              <w:rPr>
                <w:rFonts w:eastAsiaTheme="minorHAnsi"/>
                <w:sz w:val="22"/>
                <w:szCs w:val="22"/>
                <w:lang w:eastAsia="en-US"/>
              </w:rPr>
              <w:t>3) 1 января 2021 года по долговым обязательствам города Ставрополя в сумме 2466264,01 тыс. рублей, в том числе верхний предел долга по муниципальным гарантиям в сумме 945,51 тыс. рублей.</w:t>
            </w:r>
          </w:p>
        </w:tc>
        <w:tc>
          <w:tcPr>
            <w:tcW w:w="5812" w:type="dxa"/>
            <w:tcBorders>
              <w:top w:val="single" w:sz="4" w:space="0" w:color="auto"/>
              <w:left w:val="nil"/>
              <w:bottom w:val="single" w:sz="4" w:space="0" w:color="auto"/>
              <w:right w:val="single" w:sz="4" w:space="0" w:color="auto"/>
            </w:tcBorders>
            <w:shd w:val="clear" w:color="auto" w:fill="auto"/>
            <w:hideMark/>
          </w:tcPr>
          <w:p w:rsidR="00533481" w:rsidRPr="00533481" w:rsidRDefault="00533481">
            <w:pPr>
              <w:spacing w:line="276" w:lineRule="auto"/>
              <w:ind w:firstLine="601"/>
              <w:jc w:val="both"/>
              <w:rPr>
                <w:rFonts w:eastAsiaTheme="minorHAnsi"/>
                <w:lang w:eastAsia="en-US"/>
              </w:rPr>
            </w:pPr>
            <w:r w:rsidRPr="00533481">
              <w:rPr>
                <w:rFonts w:eastAsiaTheme="minorHAnsi"/>
                <w:sz w:val="22"/>
                <w:szCs w:val="22"/>
                <w:lang w:eastAsia="en-US"/>
              </w:rPr>
              <w:t>Верхний предел муниципального долга города Ставрополя на  1 января 2019 года по долговым обязательствам города Ставрополя установлен в сумме 1671880,36 тыс. рублей, в том числе верхний предел долга по муниципальным гарантиям в сумме 945,51 тыс. рублей.</w:t>
            </w:r>
          </w:p>
          <w:p w:rsidR="00533481" w:rsidRPr="00533481" w:rsidRDefault="00533481">
            <w:pPr>
              <w:spacing w:line="276" w:lineRule="auto"/>
              <w:ind w:firstLine="601"/>
              <w:jc w:val="both"/>
              <w:rPr>
                <w:rFonts w:eastAsiaTheme="minorHAnsi"/>
                <w:lang w:eastAsia="en-US"/>
              </w:rPr>
            </w:pPr>
            <w:r w:rsidRPr="00533481">
              <w:rPr>
                <w:rFonts w:eastAsiaTheme="minorHAnsi"/>
                <w:sz w:val="22"/>
                <w:szCs w:val="22"/>
                <w:lang w:eastAsia="en-US"/>
              </w:rPr>
              <w:t>По состоянию на 01.01.2019 муниципальный долг города Ставрополя составил 1 671 880,35тыс. рублей, в том числе по муниципальным гарантиям 945,51 тыс. рублей.</w:t>
            </w:r>
          </w:p>
        </w:tc>
        <w:tc>
          <w:tcPr>
            <w:tcW w:w="3184" w:type="dxa"/>
            <w:tcBorders>
              <w:top w:val="single" w:sz="4" w:space="0" w:color="auto"/>
              <w:left w:val="nil"/>
              <w:bottom w:val="single" w:sz="4" w:space="0" w:color="auto"/>
              <w:right w:val="single" w:sz="4" w:space="0" w:color="auto"/>
            </w:tcBorders>
            <w:shd w:val="clear" w:color="auto" w:fill="auto"/>
            <w:hideMark/>
          </w:tcPr>
          <w:p w:rsidR="00533481" w:rsidRPr="008867FE" w:rsidRDefault="00533481" w:rsidP="00FC4B87">
            <w:pPr>
              <w:jc w:val="both"/>
            </w:pPr>
          </w:p>
        </w:tc>
      </w:tr>
      <w:tr w:rsidR="007023D7" w:rsidRPr="008867FE" w:rsidTr="0058402D">
        <w:trPr>
          <w:gridAfter w:val="1"/>
          <w:wAfter w:w="425" w:type="dxa"/>
          <w:trHeight w:val="853"/>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7023D7" w:rsidRPr="005C1DDB" w:rsidRDefault="007023D7" w:rsidP="00E653BD">
            <w:pPr>
              <w:autoSpaceDE w:val="0"/>
              <w:autoSpaceDN w:val="0"/>
              <w:adjustRightInd w:val="0"/>
              <w:ind w:firstLine="540"/>
              <w:jc w:val="both"/>
            </w:pPr>
            <w:r w:rsidRPr="005C1DDB">
              <w:rPr>
                <w:rFonts w:eastAsiaTheme="minorHAnsi"/>
                <w:sz w:val="22"/>
                <w:szCs w:val="22"/>
                <w:lang w:eastAsia="en-US"/>
              </w:rPr>
              <w:t>25.</w:t>
            </w:r>
            <w:r>
              <w:rPr>
                <w:rFonts w:eastAsiaTheme="minorHAnsi"/>
                <w:sz w:val="22"/>
                <w:szCs w:val="22"/>
                <w:lang w:eastAsia="en-US"/>
              </w:rPr>
              <w:t> </w:t>
            </w:r>
            <w:r w:rsidRPr="005C1DDB">
              <w:rPr>
                <w:rFonts w:eastAsiaTheme="minorHAnsi"/>
                <w:sz w:val="22"/>
                <w:szCs w:val="22"/>
                <w:lang w:eastAsia="en-US"/>
              </w:rPr>
              <w:t xml:space="preserve">Утвердить </w:t>
            </w:r>
            <w:hyperlink r:id="rId57" w:history="1">
              <w:r w:rsidRPr="00B67FF8">
                <w:rPr>
                  <w:rFonts w:eastAsiaTheme="minorHAnsi"/>
                  <w:sz w:val="22"/>
                  <w:szCs w:val="22"/>
                  <w:lang w:eastAsia="en-US"/>
                </w:rPr>
                <w:t>Программу</w:t>
              </w:r>
            </w:hyperlink>
            <w:r w:rsidRPr="005C1DDB">
              <w:rPr>
                <w:rFonts w:eastAsiaTheme="minorHAnsi"/>
                <w:sz w:val="22"/>
                <w:szCs w:val="22"/>
                <w:lang w:eastAsia="en-US"/>
              </w:rPr>
              <w:t xml:space="preserve"> муниципальных заимствований города Ставрополя на 2018 год и плановый период 2019 и 2020 годов согласно приложению 15 к настоящему решению.</w:t>
            </w:r>
          </w:p>
        </w:tc>
        <w:tc>
          <w:tcPr>
            <w:tcW w:w="5812" w:type="dxa"/>
            <w:tcBorders>
              <w:top w:val="single" w:sz="4" w:space="0" w:color="auto"/>
              <w:left w:val="nil"/>
              <w:bottom w:val="single" w:sz="4" w:space="0" w:color="auto"/>
              <w:right w:val="single" w:sz="4" w:space="0" w:color="auto"/>
            </w:tcBorders>
            <w:shd w:val="clear" w:color="auto" w:fill="auto"/>
            <w:hideMark/>
          </w:tcPr>
          <w:p w:rsidR="007023D7" w:rsidRPr="00886C4A" w:rsidRDefault="007023D7" w:rsidP="00262C1C">
            <w:pPr>
              <w:ind w:firstLine="601"/>
              <w:jc w:val="both"/>
              <w:rPr>
                <w:rFonts w:eastAsiaTheme="minorHAnsi"/>
                <w:color w:val="FF0000"/>
                <w:lang w:eastAsia="en-US"/>
              </w:rPr>
            </w:pPr>
            <w:r w:rsidRPr="000743B7">
              <w:rPr>
                <w:rFonts w:eastAsiaTheme="minorHAnsi"/>
                <w:sz w:val="22"/>
                <w:szCs w:val="22"/>
                <w:lang w:eastAsia="en-US"/>
              </w:rPr>
              <w:t>Программа</w:t>
            </w:r>
            <w:hyperlink r:id="rId58" w:history="1"/>
            <w:r w:rsidRPr="000743B7">
              <w:rPr>
                <w:rFonts w:eastAsiaTheme="minorHAnsi"/>
                <w:sz w:val="22"/>
                <w:szCs w:val="22"/>
                <w:lang w:eastAsia="en-US"/>
              </w:rPr>
              <w:t xml:space="preserve">  муниципальных заимствований города Ставрополя на 2018 год и плановый период 2019 и 2020 годов утверждена согласно приложению 15 к решению бюджете</w:t>
            </w:r>
            <w:r>
              <w:rPr>
                <w:rFonts w:eastAsiaTheme="minorHAnsi"/>
                <w:sz w:val="22"/>
                <w:szCs w:val="22"/>
                <w:lang w:eastAsia="en-US"/>
              </w:rPr>
              <w:t>.</w:t>
            </w:r>
            <w:r w:rsidRPr="000743B7">
              <w:rPr>
                <w:rFonts w:eastAsiaTheme="minorHAnsi"/>
                <w:sz w:val="22"/>
                <w:szCs w:val="22"/>
                <w:lang w:eastAsia="en-US"/>
              </w:rPr>
              <w:t xml:space="preserve"> </w:t>
            </w:r>
          </w:p>
        </w:tc>
        <w:tc>
          <w:tcPr>
            <w:tcW w:w="3184" w:type="dxa"/>
            <w:tcBorders>
              <w:top w:val="single" w:sz="4" w:space="0" w:color="auto"/>
              <w:left w:val="nil"/>
              <w:bottom w:val="single" w:sz="4" w:space="0" w:color="auto"/>
              <w:right w:val="single" w:sz="4" w:space="0" w:color="auto"/>
            </w:tcBorders>
            <w:shd w:val="clear" w:color="auto" w:fill="auto"/>
            <w:hideMark/>
          </w:tcPr>
          <w:p w:rsidR="007023D7" w:rsidRPr="008867FE" w:rsidRDefault="007023D7" w:rsidP="00FC4B87">
            <w:pPr>
              <w:jc w:val="both"/>
            </w:pPr>
          </w:p>
        </w:tc>
      </w:tr>
      <w:tr w:rsidR="002D4061" w:rsidRPr="008867FE" w:rsidTr="0058402D">
        <w:trPr>
          <w:gridAfter w:val="1"/>
          <w:wAfter w:w="425" w:type="dxa"/>
          <w:trHeight w:val="277"/>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2D4061" w:rsidRDefault="002D4061" w:rsidP="00E56D7D">
            <w:pPr>
              <w:autoSpaceDE w:val="0"/>
              <w:autoSpaceDN w:val="0"/>
              <w:adjustRightInd w:val="0"/>
              <w:ind w:firstLine="616"/>
              <w:jc w:val="both"/>
              <w:rPr>
                <w:rFonts w:eastAsiaTheme="minorHAnsi"/>
                <w:lang w:eastAsia="en-US"/>
              </w:rPr>
            </w:pPr>
            <w:r w:rsidRPr="00C91F6F">
              <w:rPr>
                <w:rFonts w:eastAsiaTheme="minorHAnsi"/>
                <w:sz w:val="22"/>
                <w:szCs w:val="22"/>
                <w:lang w:eastAsia="en-US"/>
              </w:rPr>
              <w:t xml:space="preserve">26. Установить объем расходов на обслуживание муниципального долга города Ставрополя в 2018 году в сумме  </w:t>
            </w:r>
            <w:r>
              <w:rPr>
                <w:rFonts w:eastAsiaTheme="minorHAnsi"/>
                <w:sz w:val="22"/>
                <w:szCs w:val="22"/>
                <w:lang w:eastAsia="en-US"/>
              </w:rPr>
              <w:t>93000,00 тыс. рублей, в 2019 году в сумме 223370,00 тыс. рублей, в 2020 году в сумме 261938,00 тыс. рублей.</w:t>
            </w:r>
          </w:p>
          <w:p w:rsidR="002D4061" w:rsidRPr="00C91F6F" w:rsidRDefault="002D4061" w:rsidP="00E56D7D">
            <w:pPr>
              <w:pStyle w:val="ConsPlusNormal"/>
              <w:ind w:firstLine="540"/>
              <w:jc w:val="both"/>
              <w:rPr>
                <w:rFonts w:ascii="Times New Roman" w:hAnsi="Times New Roman" w:cs="Times New Roman"/>
                <w:sz w:val="22"/>
                <w:szCs w:val="22"/>
              </w:rPr>
            </w:pPr>
            <w:r w:rsidRPr="00C91F6F">
              <w:rPr>
                <w:rFonts w:ascii="Times New Roman" w:hAnsi="Times New Roman" w:cs="Times New Roman"/>
                <w:sz w:val="22"/>
                <w:szCs w:val="22"/>
              </w:rPr>
              <w:t xml:space="preserve"> </w:t>
            </w:r>
          </w:p>
        </w:tc>
        <w:tc>
          <w:tcPr>
            <w:tcW w:w="5812" w:type="dxa"/>
            <w:tcBorders>
              <w:top w:val="single" w:sz="4" w:space="0" w:color="auto"/>
              <w:left w:val="nil"/>
              <w:bottom w:val="single" w:sz="4" w:space="0" w:color="auto"/>
              <w:right w:val="single" w:sz="4" w:space="0" w:color="auto"/>
            </w:tcBorders>
            <w:shd w:val="clear" w:color="auto" w:fill="auto"/>
            <w:hideMark/>
          </w:tcPr>
          <w:p w:rsidR="00571305" w:rsidRPr="00A93FFD" w:rsidRDefault="00571305" w:rsidP="00571305">
            <w:pPr>
              <w:spacing w:line="276" w:lineRule="auto"/>
              <w:ind w:firstLine="601"/>
              <w:jc w:val="both"/>
              <w:rPr>
                <w:rFonts w:eastAsiaTheme="minorHAnsi"/>
                <w:lang w:eastAsia="en-US"/>
              </w:rPr>
            </w:pPr>
            <w:r w:rsidRPr="00A93FFD">
              <w:rPr>
                <w:rFonts w:eastAsiaTheme="minorHAnsi"/>
                <w:sz w:val="22"/>
                <w:szCs w:val="22"/>
                <w:lang w:eastAsia="en-US"/>
              </w:rPr>
              <w:t>Объем расходов на обслуживание муниципального долга города Ставрополя в 2018 году установлен в сумме 93000,00 тыс. рублей.</w:t>
            </w:r>
          </w:p>
          <w:p w:rsidR="002D4061" w:rsidRPr="00C91F6F" w:rsidRDefault="00571305" w:rsidP="00571305">
            <w:pPr>
              <w:ind w:firstLine="601"/>
              <w:jc w:val="both"/>
              <w:rPr>
                <w:rFonts w:eastAsiaTheme="minorHAnsi"/>
                <w:lang w:eastAsia="en-US"/>
              </w:rPr>
            </w:pPr>
            <w:r w:rsidRPr="00A93FFD">
              <w:rPr>
                <w:rFonts w:eastAsiaTheme="minorHAnsi"/>
                <w:sz w:val="22"/>
                <w:szCs w:val="22"/>
                <w:lang w:eastAsia="en-US"/>
              </w:rPr>
              <w:t>По состоянию на 01.01.2019 расходы на обслуживание муниципального долга города Ставрополя составили 92 458,01 тыс. рублей (99,42 %  плановых назначений на 2018 год).</w:t>
            </w:r>
          </w:p>
        </w:tc>
        <w:tc>
          <w:tcPr>
            <w:tcW w:w="3184" w:type="dxa"/>
            <w:tcBorders>
              <w:top w:val="single" w:sz="4" w:space="0" w:color="auto"/>
              <w:left w:val="nil"/>
              <w:bottom w:val="single" w:sz="4" w:space="0" w:color="auto"/>
              <w:right w:val="single" w:sz="4" w:space="0" w:color="auto"/>
            </w:tcBorders>
            <w:shd w:val="clear" w:color="auto" w:fill="auto"/>
            <w:hideMark/>
          </w:tcPr>
          <w:p w:rsidR="002D4061" w:rsidRPr="008867FE" w:rsidRDefault="002D4061" w:rsidP="00FC4B87">
            <w:pPr>
              <w:jc w:val="both"/>
              <w:rPr>
                <w:color w:val="FF0000"/>
              </w:rPr>
            </w:pPr>
          </w:p>
        </w:tc>
      </w:tr>
      <w:tr w:rsidR="002D4061" w:rsidRPr="008867FE" w:rsidTr="0058402D">
        <w:trPr>
          <w:gridAfter w:val="1"/>
          <w:wAfter w:w="425" w:type="dxa"/>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2D4061" w:rsidRPr="00C91F6F" w:rsidRDefault="002D4061" w:rsidP="00E56D7D">
            <w:pPr>
              <w:autoSpaceDE w:val="0"/>
              <w:autoSpaceDN w:val="0"/>
              <w:adjustRightInd w:val="0"/>
              <w:ind w:firstLine="540"/>
              <w:jc w:val="both"/>
              <w:rPr>
                <w:rFonts w:eastAsiaTheme="minorHAnsi"/>
                <w:lang w:eastAsia="en-US"/>
              </w:rPr>
            </w:pPr>
            <w:r w:rsidRPr="00C91F6F">
              <w:rPr>
                <w:rFonts w:eastAsiaTheme="minorHAnsi"/>
                <w:sz w:val="22"/>
                <w:szCs w:val="22"/>
                <w:lang w:eastAsia="en-US"/>
              </w:rPr>
              <w:t>27. Установить, что доходы, фактически полученные при исполнении бюджета города Ставрополя в 2018 году сверх утвержденных настоящим решением общего объема доходов, в полном объеме направляются на погашение муниципального долга города Ставрополя.</w:t>
            </w:r>
          </w:p>
        </w:tc>
        <w:tc>
          <w:tcPr>
            <w:tcW w:w="5812" w:type="dxa"/>
            <w:tcBorders>
              <w:top w:val="single" w:sz="4" w:space="0" w:color="auto"/>
              <w:left w:val="nil"/>
              <w:bottom w:val="single" w:sz="4" w:space="0" w:color="auto"/>
              <w:right w:val="single" w:sz="4" w:space="0" w:color="auto"/>
            </w:tcBorders>
            <w:shd w:val="clear" w:color="auto" w:fill="auto"/>
            <w:hideMark/>
          </w:tcPr>
          <w:p w:rsidR="00AC710B" w:rsidRPr="00A93FFD" w:rsidRDefault="00AC710B" w:rsidP="00AC710B">
            <w:pPr>
              <w:spacing w:line="276" w:lineRule="auto"/>
              <w:ind w:firstLine="601"/>
              <w:jc w:val="both"/>
              <w:rPr>
                <w:rFonts w:eastAsiaTheme="minorHAnsi"/>
                <w:lang w:eastAsia="en-US"/>
              </w:rPr>
            </w:pPr>
            <w:r w:rsidRPr="00A93FFD">
              <w:rPr>
                <w:rFonts w:eastAsiaTheme="minorHAnsi"/>
                <w:sz w:val="22"/>
                <w:szCs w:val="22"/>
                <w:lang w:eastAsia="en-US"/>
              </w:rPr>
              <w:t xml:space="preserve">По итогам 2018 года план по собственным доходам бюджета города Ставрополя недовыполнен на 120 705,92  тыс. рублей. Погашение муниципального долга не осуществлялось. В отчетном периоде 369 828,85 тыс. рублей  за счет источников финансирования дефицита бюджета направлено на финансирование плановых расходов бюджета города. </w:t>
            </w:r>
          </w:p>
          <w:p w:rsidR="002D4061" w:rsidRPr="00C91F6F" w:rsidRDefault="00AC710B" w:rsidP="00AC710B">
            <w:pPr>
              <w:ind w:firstLine="601"/>
              <w:jc w:val="both"/>
              <w:rPr>
                <w:rFonts w:eastAsiaTheme="minorHAnsi"/>
                <w:lang w:eastAsia="en-US"/>
              </w:rPr>
            </w:pPr>
            <w:r w:rsidRPr="00A93FFD">
              <w:rPr>
                <w:rFonts w:eastAsiaTheme="minorHAnsi"/>
                <w:sz w:val="22"/>
                <w:szCs w:val="22"/>
                <w:lang w:eastAsia="en-US"/>
              </w:rPr>
              <w:t>На 01.01.2019 муниципальный долг составил                                    1 671 880,35 тыс. рублей</w:t>
            </w:r>
            <w:r>
              <w:rPr>
                <w:rFonts w:eastAsiaTheme="minorHAnsi"/>
                <w:sz w:val="22"/>
                <w:szCs w:val="22"/>
                <w:lang w:eastAsia="en-US"/>
              </w:rPr>
              <w:t>.</w:t>
            </w:r>
          </w:p>
        </w:tc>
        <w:tc>
          <w:tcPr>
            <w:tcW w:w="3184" w:type="dxa"/>
            <w:tcBorders>
              <w:top w:val="single" w:sz="4" w:space="0" w:color="auto"/>
              <w:left w:val="nil"/>
              <w:bottom w:val="single" w:sz="4" w:space="0" w:color="auto"/>
              <w:right w:val="single" w:sz="4" w:space="0" w:color="auto"/>
            </w:tcBorders>
            <w:shd w:val="clear" w:color="auto" w:fill="auto"/>
            <w:hideMark/>
          </w:tcPr>
          <w:p w:rsidR="002D4061" w:rsidRPr="008867FE" w:rsidRDefault="002D4061" w:rsidP="00FC4B87">
            <w:pPr>
              <w:jc w:val="both"/>
            </w:pPr>
          </w:p>
        </w:tc>
      </w:tr>
      <w:tr w:rsidR="002D4061" w:rsidRPr="008867FE" w:rsidTr="0058402D">
        <w:trPr>
          <w:gridAfter w:val="1"/>
          <w:wAfter w:w="425" w:type="dxa"/>
          <w:trHeight w:val="755"/>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2D4061" w:rsidRPr="005C1DDB" w:rsidRDefault="002D4061" w:rsidP="00E56D7D">
            <w:pPr>
              <w:autoSpaceDE w:val="0"/>
              <w:autoSpaceDN w:val="0"/>
              <w:adjustRightInd w:val="0"/>
              <w:ind w:firstLine="540"/>
              <w:jc w:val="both"/>
            </w:pPr>
            <w:r>
              <w:rPr>
                <w:rFonts w:eastAsiaTheme="minorHAnsi"/>
                <w:sz w:val="22"/>
                <w:szCs w:val="22"/>
                <w:lang w:eastAsia="en-US"/>
              </w:rPr>
              <w:t>28. </w:t>
            </w:r>
            <w:r w:rsidRPr="005C1DDB">
              <w:rPr>
                <w:rFonts w:eastAsiaTheme="minorHAnsi"/>
                <w:sz w:val="22"/>
                <w:szCs w:val="22"/>
                <w:lang w:eastAsia="en-US"/>
              </w:rPr>
              <w:t>Установить, что в 2018 - 2020 годах администрация города Ставрополя не вправе предоставлять муниципальные гарантии.</w:t>
            </w:r>
          </w:p>
        </w:tc>
        <w:tc>
          <w:tcPr>
            <w:tcW w:w="5812" w:type="dxa"/>
            <w:tcBorders>
              <w:top w:val="single" w:sz="4" w:space="0" w:color="auto"/>
              <w:left w:val="nil"/>
              <w:bottom w:val="single" w:sz="4" w:space="0" w:color="auto"/>
              <w:right w:val="single" w:sz="4" w:space="0" w:color="auto"/>
            </w:tcBorders>
            <w:shd w:val="clear" w:color="auto" w:fill="auto"/>
            <w:hideMark/>
          </w:tcPr>
          <w:p w:rsidR="002D4061" w:rsidRPr="00191C92" w:rsidRDefault="002D4061" w:rsidP="00E56D7D">
            <w:pPr>
              <w:ind w:firstLine="601"/>
              <w:jc w:val="both"/>
              <w:rPr>
                <w:color w:val="FF0000"/>
              </w:rPr>
            </w:pPr>
            <w:r w:rsidRPr="00AC710B">
              <w:rPr>
                <w:rFonts w:eastAsiaTheme="minorHAnsi"/>
                <w:sz w:val="22"/>
                <w:szCs w:val="22"/>
                <w:lang w:eastAsia="en-US"/>
              </w:rPr>
              <w:t>В отчетном периоде администрацией города Ставрополя муниципальные гарантии не предоставлялись</w:t>
            </w:r>
            <w:r w:rsidRPr="00191C92">
              <w:rPr>
                <w:color w:val="FF0000"/>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2D4061" w:rsidRPr="008867FE" w:rsidRDefault="002D4061" w:rsidP="00FC4B87">
            <w:pPr>
              <w:jc w:val="both"/>
            </w:pPr>
            <w:r w:rsidRPr="008867FE">
              <w:rPr>
                <w:sz w:val="22"/>
                <w:szCs w:val="22"/>
              </w:rPr>
              <w:t> </w:t>
            </w:r>
          </w:p>
        </w:tc>
      </w:tr>
      <w:tr w:rsidR="002D4061" w:rsidRPr="008867FE" w:rsidTr="0058402D">
        <w:trPr>
          <w:gridAfter w:val="1"/>
          <w:wAfter w:w="425" w:type="dxa"/>
          <w:trHeight w:val="562"/>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2D4061" w:rsidRPr="00154FD2" w:rsidRDefault="002D4061" w:rsidP="00E56D7D">
            <w:pPr>
              <w:autoSpaceDE w:val="0"/>
              <w:autoSpaceDN w:val="0"/>
              <w:adjustRightInd w:val="0"/>
              <w:ind w:firstLine="540"/>
              <w:jc w:val="both"/>
              <w:rPr>
                <w:rFonts w:eastAsiaTheme="minorHAnsi"/>
                <w:lang w:eastAsia="en-US"/>
              </w:rPr>
            </w:pPr>
            <w:r w:rsidRPr="00154FD2">
              <w:rPr>
                <w:rFonts w:eastAsiaTheme="minorHAnsi"/>
                <w:sz w:val="22"/>
                <w:szCs w:val="22"/>
                <w:lang w:eastAsia="en-US"/>
              </w:rPr>
              <w:t>29. Администрации города Ставрополя в порядке, определенном Правительством Ставропольского края, продолжить в 2018 году работу по уменьшению и списанию задолженности по гарантиям, предоставленным министерству финансов Ставропольского края по централизованным кредитам, выданным в 1992 - 1994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w:t>
            </w:r>
          </w:p>
        </w:tc>
        <w:tc>
          <w:tcPr>
            <w:tcW w:w="5812" w:type="dxa"/>
            <w:tcBorders>
              <w:top w:val="single" w:sz="4" w:space="0" w:color="auto"/>
              <w:left w:val="nil"/>
              <w:bottom w:val="single" w:sz="4" w:space="0" w:color="auto"/>
              <w:right w:val="single" w:sz="4" w:space="0" w:color="auto"/>
            </w:tcBorders>
            <w:shd w:val="clear" w:color="auto" w:fill="auto"/>
            <w:hideMark/>
          </w:tcPr>
          <w:p w:rsidR="002D4061" w:rsidRPr="00AC710B" w:rsidRDefault="002D4061" w:rsidP="00E56D7D">
            <w:pPr>
              <w:ind w:firstLine="601"/>
              <w:jc w:val="both"/>
              <w:rPr>
                <w:rFonts w:eastAsiaTheme="minorHAnsi"/>
                <w:lang w:eastAsia="en-US"/>
              </w:rPr>
            </w:pPr>
            <w:r w:rsidRPr="00AC710B">
              <w:rPr>
                <w:rFonts w:eastAsiaTheme="minorHAnsi"/>
                <w:sz w:val="22"/>
                <w:szCs w:val="22"/>
                <w:lang w:eastAsia="en-US"/>
              </w:rPr>
              <w:t xml:space="preserve">Работа по уменьшению и списанию задолженности по гарантиям, предоставленным министерству финансов Ставропольского края по централизованным кредитам, полученным предприятиями агропромышленного комплекса в 1992 - 1994 годах, осуществляется ежегодно на основании приказа министерства финансов Ставропольского края, по мере исключения предприятий из реестра юридических лиц. </w:t>
            </w:r>
          </w:p>
          <w:p w:rsidR="002D4061" w:rsidRPr="00154FD2" w:rsidRDefault="002D4061" w:rsidP="00E56D7D">
            <w:pPr>
              <w:ind w:firstLine="601"/>
              <w:jc w:val="both"/>
              <w:rPr>
                <w:rFonts w:eastAsiaTheme="minorHAnsi"/>
                <w:lang w:eastAsia="en-US"/>
              </w:rPr>
            </w:pPr>
            <w:r w:rsidRPr="00AC710B">
              <w:rPr>
                <w:rFonts w:eastAsiaTheme="minorHAnsi"/>
                <w:sz w:val="22"/>
                <w:szCs w:val="22"/>
                <w:lang w:eastAsia="en-US"/>
              </w:rPr>
              <w:t>В отчетном периоде уменьшение и списание задолженности по гарантиям, предоставленным министерству финансов Ставропольского края по централизованным кредитам, полученным предприятиями агропромышленного комплекса в 1992 - 1994 годах, не проводилось.</w:t>
            </w:r>
          </w:p>
        </w:tc>
        <w:tc>
          <w:tcPr>
            <w:tcW w:w="3184" w:type="dxa"/>
            <w:tcBorders>
              <w:top w:val="single" w:sz="4" w:space="0" w:color="auto"/>
              <w:left w:val="nil"/>
              <w:bottom w:val="single" w:sz="4" w:space="0" w:color="auto"/>
              <w:right w:val="single" w:sz="4" w:space="0" w:color="auto"/>
            </w:tcBorders>
            <w:shd w:val="clear" w:color="auto" w:fill="auto"/>
            <w:hideMark/>
          </w:tcPr>
          <w:p w:rsidR="002D4061" w:rsidRPr="008867FE" w:rsidRDefault="002D4061" w:rsidP="00FC4B87">
            <w:pPr>
              <w:jc w:val="both"/>
            </w:pPr>
            <w:r w:rsidRPr="008867FE">
              <w:rPr>
                <w:sz w:val="22"/>
                <w:szCs w:val="22"/>
              </w:rPr>
              <w:t> </w:t>
            </w:r>
          </w:p>
        </w:tc>
      </w:tr>
      <w:tr w:rsidR="00BC4827" w:rsidRPr="008867FE" w:rsidTr="0058402D">
        <w:trPr>
          <w:gridAfter w:val="1"/>
          <w:wAfter w:w="425" w:type="dxa"/>
          <w:trHeight w:val="274"/>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713894" w:rsidRPr="00493CBF" w:rsidRDefault="00713894" w:rsidP="00713894">
            <w:pPr>
              <w:autoSpaceDE w:val="0"/>
              <w:autoSpaceDN w:val="0"/>
              <w:adjustRightInd w:val="0"/>
              <w:ind w:firstLine="540"/>
              <w:jc w:val="both"/>
              <w:rPr>
                <w:rFonts w:eastAsiaTheme="minorHAnsi"/>
                <w:lang w:eastAsia="en-US"/>
              </w:rPr>
            </w:pPr>
            <w:r w:rsidRPr="00493CBF">
              <w:rPr>
                <w:rFonts w:eastAsiaTheme="minorHAnsi"/>
                <w:sz w:val="22"/>
                <w:szCs w:val="22"/>
                <w:lang w:eastAsia="en-US"/>
              </w:rPr>
              <w:t>30. Органы местного самоуправления города Ставрополя не вправе принимать в 2018 - 2020 годах решения:</w:t>
            </w:r>
          </w:p>
          <w:p w:rsidR="00713894" w:rsidRPr="00493CBF" w:rsidRDefault="00713894" w:rsidP="00713894">
            <w:pPr>
              <w:autoSpaceDE w:val="0"/>
              <w:autoSpaceDN w:val="0"/>
              <w:adjustRightInd w:val="0"/>
              <w:ind w:firstLine="540"/>
              <w:jc w:val="both"/>
              <w:rPr>
                <w:rFonts w:eastAsiaTheme="minorHAnsi"/>
                <w:lang w:eastAsia="en-US"/>
              </w:rPr>
            </w:pPr>
            <w:r w:rsidRPr="00493CBF">
              <w:rPr>
                <w:rFonts w:eastAsiaTheme="minorHAnsi"/>
                <w:sz w:val="22"/>
                <w:szCs w:val="22"/>
                <w:lang w:eastAsia="en-US"/>
              </w:rPr>
              <w:t>по увеличению численности муниципальных служащих;</w:t>
            </w:r>
          </w:p>
          <w:p w:rsidR="00BC4827" w:rsidRPr="00493CBF" w:rsidRDefault="00713894" w:rsidP="00713894">
            <w:pPr>
              <w:autoSpaceDE w:val="0"/>
              <w:autoSpaceDN w:val="0"/>
              <w:adjustRightInd w:val="0"/>
              <w:ind w:firstLine="539"/>
              <w:jc w:val="both"/>
              <w:rPr>
                <w:rFonts w:eastAsiaTheme="minorHAnsi"/>
                <w:lang w:eastAsia="en-US"/>
              </w:rPr>
            </w:pPr>
            <w:r w:rsidRPr="00493CBF">
              <w:rPr>
                <w:rFonts w:eastAsiaTheme="minorHAnsi"/>
                <w:sz w:val="22"/>
                <w:szCs w:val="22"/>
                <w:lang w:eastAsia="en-US"/>
              </w:rPr>
              <w:t xml:space="preserve">по увеличению численности работников муниципальных казенных учреждений города Ставрополя, </w:t>
            </w:r>
            <w:proofErr w:type="gramStart"/>
            <w:r w:rsidRPr="00493CBF">
              <w:rPr>
                <w:rFonts w:eastAsiaTheme="minorHAnsi"/>
                <w:sz w:val="22"/>
                <w:szCs w:val="22"/>
                <w:lang w:eastAsia="en-US"/>
              </w:rPr>
              <w:t>расходы</w:t>
            </w:r>
            <w:proofErr w:type="gramEnd"/>
            <w:r w:rsidRPr="00493CBF">
              <w:rPr>
                <w:rFonts w:eastAsiaTheme="minorHAnsi"/>
                <w:sz w:val="22"/>
                <w:szCs w:val="22"/>
                <w:lang w:eastAsia="en-US"/>
              </w:rPr>
              <w:t xml:space="preserve"> на содержание которых не предусмотрены настоящим решением.</w:t>
            </w:r>
          </w:p>
        </w:tc>
        <w:tc>
          <w:tcPr>
            <w:tcW w:w="5812" w:type="dxa"/>
            <w:tcBorders>
              <w:top w:val="single" w:sz="4" w:space="0" w:color="auto"/>
              <w:left w:val="nil"/>
              <w:bottom w:val="single" w:sz="4" w:space="0" w:color="auto"/>
              <w:right w:val="single" w:sz="4" w:space="0" w:color="auto"/>
            </w:tcBorders>
            <w:shd w:val="clear" w:color="auto" w:fill="auto"/>
            <w:hideMark/>
          </w:tcPr>
          <w:p w:rsidR="003E0686" w:rsidRPr="00157A20" w:rsidRDefault="003E0686" w:rsidP="006951CC">
            <w:pPr>
              <w:ind w:firstLine="601"/>
              <w:jc w:val="both"/>
              <w:rPr>
                <w:rFonts w:eastAsiaTheme="minorHAnsi"/>
                <w:lang w:eastAsia="en-US"/>
              </w:rPr>
            </w:pPr>
            <w:r w:rsidRPr="00157A20">
              <w:rPr>
                <w:rFonts w:eastAsiaTheme="minorHAnsi"/>
                <w:sz w:val="22"/>
                <w:szCs w:val="22"/>
                <w:lang w:eastAsia="en-US"/>
              </w:rPr>
              <w:t>В отчетном периоде решения по увеличению численности муниципальных служащих не принимались.</w:t>
            </w:r>
          </w:p>
          <w:p w:rsidR="00BC4827" w:rsidRPr="00493CBF" w:rsidRDefault="003E0686" w:rsidP="006951CC">
            <w:pPr>
              <w:ind w:firstLine="601"/>
              <w:jc w:val="both"/>
              <w:rPr>
                <w:rFonts w:eastAsiaTheme="minorHAnsi"/>
                <w:lang w:eastAsia="en-US"/>
              </w:rPr>
            </w:pPr>
            <w:r w:rsidRPr="00157A20">
              <w:rPr>
                <w:rFonts w:eastAsiaTheme="minorHAnsi"/>
                <w:sz w:val="22"/>
                <w:szCs w:val="22"/>
                <w:lang w:eastAsia="en-US"/>
              </w:rPr>
              <w:t xml:space="preserve">Решения об увеличении численности работников муниципальных казенных учреждений, </w:t>
            </w:r>
            <w:proofErr w:type="gramStart"/>
            <w:r w:rsidRPr="00157A20">
              <w:rPr>
                <w:rFonts w:eastAsiaTheme="minorHAnsi"/>
                <w:sz w:val="22"/>
                <w:szCs w:val="22"/>
                <w:lang w:eastAsia="en-US"/>
              </w:rPr>
              <w:t>расходы</w:t>
            </w:r>
            <w:proofErr w:type="gramEnd"/>
            <w:r w:rsidRPr="00157A20">
              <w:rPr>
                <w:rFonts w:eastAsiaTheme="minorHAnsi"/>
                <w:sz w:val="22"/>
                <w:szCs w:val="22"/>
                <w:lang w:eastAsia="en-US"/>
              </w:rPr>
              <w:t xml:space="preserve"> на содержание которых не предусмотрены решением о бюджете, за отчетный период не принимались.</w:t>
            </w:r>
            <w:r w:rsidRPr="00C7576E">
              <w:rPr>
                <w:color w:val="FF0000"/>
                <w:sz w:val="22"/>
                <w:szCs w:val="22"/>
              </w:rPr>
              <w:t> </w:t>
            </w: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pPr>
            <w:r w:rsidRPr="008867FE">
              <w:rPr>
                <w:sz w:val="22"/>
                <w:szCs w:val="22"/>
              </w:rPr>
              <w:t> </w:t>
            </w:r>
          </w:p>
        </w:tc>
      </w:tr>
      <w:tr w:rsidR="00BC4827" w:rsidRPr="008867FE" w:rsidTr="0058402D">
        <w:trPr>
          <w:gridAfter w:val="1"/>
          <w:wAfter w:w="425" w:type="dxa"/>
          <w:trHeight w:val="28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7506B5" w:rsidRPr="008867FE" w:rsidRDefault="00BC4827" w:rsidP="007506B5">
            <w:pPr>
              <w:autoSpaceDE w:val="0"/>
              <w:autoSpaceDN w:val="0"/>
              <w:adjustRightInd w:val="0"/>
              <w:ind w:firstLine="540"/>
              <w:jc w:val="both"/>
              <w:rPr>
                <w:rFonts w:eastAsiaTheme="minorHAnsi"/>
                <w:lang w:eastAsia="en-US"/>
              </w:rPr>
            </w:pPr>
            <w:r w:rsidRPr="008867FE">
              <w:rPr>
                <w:rFonts w:eastAsiaTheme="minorHAnsi"/>
                <w:sz w:val="22"/>
                <w:szCs w:val="22"/>
                <w:lang w:eastAsia="en-US"/>
              </w:rPr>
              <w:t xml:space="preserve">31. </w:t>
            </w:r>
            <w:r w:rsidR="007506B5" w:rsidRPr="008867FE">
              <w:rPr>
                <w:rFonts w:eastAsiaTheme="minorHAnsi"/>
                <w:sz w:val="22"/>
                <w:szCs w:val="22"/>
                <w:lang w:eastAsia="en-US"/>
              </w:rPr>
              <w:t>Настоящее решение вступает в силу с 1 января 2018 года.</w:t>
            </w:r>
          </w:p>
          <w:p w:rsidR="00BC4827" w:rsidRPr="008867FE" w:rsidRDefault="00BC4827" w:rsidP="007506B5">
            <w:pPr>
              <w:autoSpaceDE w:val="0"/>
              <w:autoSpaceDN w:val="0"/>
              <w:adjustRightInd w:val="0"/>
              <w:ind w:firstLine="540"/>
              <w:jc w:val="both"/>
            </w:pPr>
          </w:p>
        </w:tc>
        <w:tc>
          <w:tcPr>
            <w:tcW w:w="5812"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88500F">
            <w:pPr>
              <w:autoSpaceDE w:val="0"/>
              <w:autoSpaceDN w:val="0"/>
              <w:adjustRightInd w:val="0"/>
              <w:ind w:left="34" w:firstLine="567"/>
              <w:jc w:val="both"/>
            </w:pPr>
            <w:r w:rsidRPr="008867FE">
              <w:rPr>
                <w:rFonts w:eastAsiaTheme="minorHAnsi"/>
                <w:sz w:val="22"/>
                <w:szCs w:val="22"/>
                <w:lang w:eastAsia="en-US"/>
              </w:rPr>
              <w:t xml:space="preserve">Решение Ставропольской городской Думы от </w:t>
            </w:r>
            <w:r w:rsidR="00713894">
              <w:rPr>
                <w:rFonts w:eastAsiaTheme="minorHAnsi"/>
                <w:sz w:val="22"/>
                <w:szCs w:val="22"/>
                <w:lang w:eastAsia="en-US"/>
              </w:rPr>
              <w:t xml:space="preserve">22.11.2017 </w:t>
            </w:r>
            <w:r w:rsidR="00407684">
              <w:rPr>
                <w:rFonts w:eastAsiaTheme="minorHAnsi"/>
                <w:sz w:val="22"/>
                <w:szCs w:val="22"/>
                <w:lang w:eastAsia="en-US"/>
              </w:rPr>
              <w:t>№</w:t>
            </w:r>
            <w:r w:rsidR="00713894">
              <w:rPr>
                <w:rFonts w:eastAsiaTheme="minorHAnsi"/>
                <w:sz w:val="22"/>
                <w:szCs w:val="22"/>
                <w:lang w:eastAsia="en-US"/>
              </w:rPr>
              <w:t xml:space="preserve"> 192</w:t>
            </w:r>
            <w:r w:rsidR="00713894" w:rsidRPr="008867FE">
              <w:rPr>
                <w:rFonts w:eastAsiaTheme="minorHAnsi"/>
                <w:sz w:val="22"/>
                <w:szCs w:val="22"/>
                <w:lang w:eastAsia="en-US"/>
              </w:rPr>
              <w:t xml:space="preserve"> </w:t>
            </w:r>
            <w:r w:rsidR="00407684">
              <w:rPr>
                <w:rFonts w:eastAsiaTheme="minorHAnsi"/>
                <w:sz w:val="22"/>
                <w:szCs w:val="22"/>
                <w:lang w:eastAsia="en-US"/>
              </w:rPr>
              <w:t>«</w:t>
            </w:r>
            <w:r w:rsidR="00713894" w:rsidRPr="008867FE">
              <w:rPr>
                <w:rFonts w:eastAsiaTheme="minorHAnsi"/>
                <w:sz w:val="22"/>
                <w:szCs w:val="22"/>
                <w:lang w:eastAsia="en-US"/>
              </w:rPr>
              <w:t>О бюджете города Ставрополя на 201</w:t>
            </w:r>
            <w:r w:rsidR="00713894">
              <w:rPr>
                <w:rFonts w:eastAsiaTheme="minorHAnsi"/>
                <w:sz w:val="22"/>
                <w:szCs w:val="22"/>
                <w:lang w:eastAsia="en-US"/>
              </w:rPr>
              <w:t>8</w:t>
            </w:r>
            <w:r w:rsidR="00713894" w:rsidRPr="008867FE">
              <w:rPr>
                <w:rFonts w:eastAsiaTheme="minorHAnsi"/>
                <w:sz w:val="22"/>
                <w:szCs w:val="22"/>
                <w:lang w:eastAsia="en-US"/>
              </w:rPr>
              <w:t xml:space="preserve"> год и плановый период 201</w:t>
            </w:r>
            <w:r w:rsidR="00713894">
              <w:rPr>
                <w:rFonts w:eastAsiaTheme="minorHAnsi"/>
                <w:sz w:val="22"/>
                <w:szCs w:val="22"/>
                <w:lang w:eastAsia="en-US"/>
              </w:rPr>
              <w:t>9</w:t>
            </w:r>
            <w:r w:rsidR="00713894" w:rsidRPr="008867FE">
              <w:rPr>
                <w:rFonts w:eastAsiaTheme="minorHAnsi"/>
                <w:sz w:val="22"/>
                <w:szCs w:val="22"/>
                <w:lang w:eastAsia="en-US"/>
              </w:rPr>
              <w:t xml:space="preserve"> и 20</w:t>
            </w:r>
            <w:r w:rsidR="00713894">
              <w:rPr>
                <w:rFonts w:eastAsiaTheme="minorHAnsi"/>
                <w:sz w:val="22"/>
                <w:szCs w:val="22"/>
                <w:lang w:eastAsia="en-US"/>
              </w:rPr>
              <w:t>20</w:t>
            </w:r>
            <w:r w:rsidR="00713894" w:rsidRPr="008867FE">
              <w:rPr>
                <w:rFonts w:eastAsiaTheme="minorHAnsi"/>
                <w:sz w:val="22"/>
                <w:szCs w:val="22"/>
                <w:lang w:eastAsia="en-US"/>
              </w:rPr>
              <w:t xml:space="preserve"> годов</w:t>
            </w:r>
            <w:r w:rsidR="00407684">
              <w:rPr>
                <w:rFonts w:eastAsiaTheme="minorHAnsi"/>
                <w:sz w:val="22"/>
                <w:szCs w:val="22"/>
                <w:lang w:eastAsia="en-US"/>
              </w:rPr>
              <w:t>»</w:t>
            </w:r>
            <w:r w:rsidR="00713894" w:rsidRPr="008867FE">
              <w:rPr>
                <w:rFonts w:eastAsiaTheme="minorHAnsi"/>
                <w:sz w:val="22"/>
                <w:szCs w:val="22"/>
                <w:lang w:eastAsia="en-US"/>
              </w:rPr>
              <w:t xml:space="preserve"> </w:t>
            </w:r>
            <w:r w:rsidRPr="008867FE">
              <w:rPr>
                <w:sz w:val="22"/>
                <w:szCs w:val="22"/>
              </w:rPr>
              <w:t>вступило в силу 01.01.201</w:t>
            </w:r>
            <w:r w:rsidR="00713894">
              <w:rPr>
                <w:sz w:val="22"/>
                <w:szCs w:val="22"/>
              </w:rPr>
              <w:t>8</w:t>
            </w:r>
            <w:r w:rsidRPr="008867FE">
              <w:rPr>
                <w:sz w:val="22"/>
                <w:szCs w:val="22"/>
              </w:rPr>
              <w:t>.</w:t>
            </w: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pPr>
          </w:p>
        </w:tc>
      </w:tr>
      <w:tr w:rsidR="00BC4827" w:rsidRPr="008867FE" w:rsidTr="0058402D">
        <w:trPr>
          <w:gridAfter w:val="1"/>
          <w:wAfter w:w="425" w:type="dxa"/>
          <w:trHeight w:val="276"/>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7506B5" w:rsidRPr="008867FE" w:rsidRDefault="00BC4827" w:rsidP="007506B5">
            <w:pPr>
              <w:autoSpaceDE w:val="0"/>
              <w:autoSpaceDN w:val="0"/>
              <w:adjustRightInd w:val="0"/>
              <w:ind w:firstLine="540"/>
              <w:jc w:val="both"/>
              <w:rPr>
                <w:rFonts w:eastAsiaTheme="minorHAnsi"/>
                <w:lang w:eastAsia="en-US"/>
              </w:rPr>
            </w:pPr>
            <w:r w:rsidRPr="008867FE">
              <w:rPr>
                <w:rFonts w:eastAsiaTheme="minorHAnsi"/>
                <w:sz w:val="22"/>
                <w:szCs w:val="22"/>
                <w:lang w:eastAsia="en-US"/>
              </w:rPr>
              <w:t>32.</w:t>
            </w:r>
            <w:r w:rsidR="007506B5" w:rsidRPr="008867FE">
              <w:rPr>
                <w:rFonts w:eastAsiaTheme="minorHAnsi"/>
                <w:sz w:val="22"/>
                <w:szCs w:val="22"/>
                <w:lang w:eastAsia="en-US"/>
              </w:rPr>
              <w:t xml:space="preserve"> Опубликовать настоящее решение в газете </w:t>
            </w:r>
            <w:r w:rsidR="00407684">
              <w:rPr>
                <w:rFonts w:eastAsiaTheme="minorHAnsi"/>
                <w:sz w:val="22"/>
                <w:szCs w:val="22"/>
                <w:lang w:eastAsia="en-US"/>
              </w:rPr>
              <w:t>«</w:t>
            </w:r>
            <w:r w:rsidR="007506B5" w:rsidRPr="008867FE">
              <w:rPr>
                <w:rFonts w:eastAsiaTheme="minorHAnsi"/>
                <w:sz w:val="22"/>
                <w:szCs w:val="22"/>
                <w:lang w:eastAsia="en-US"/>
              </w:rPr>
              <w:t>Вечерний Ставрополь</w:t>
            </w:r>
            <w:r w:rsidR="00407684">
              <w:rPr>
                <w:rFonts w:eastAsiaTheme="minorHAnsi"/>
                <w:sz w:val="22"/>
                <w:szCs w:val="22"/>
                <w:lang w:eastAsia="en-US"/>
              </w:rPr>
              <w:t>»</w:t>
            </w:r>
            <w:r w:rsidR="007506B5" w:rsidRPr="008867FE">
              <w:rPr>
                <w:rFonts w:eastAsiaTheme="minorHAnsi"/>
                <w:sz w:val="22"/>
                <w:szCs w:val="22"/>
                <w:lang w:eastAsia="en-US"/>
              </w:rPr>
              <w:t>.</w:t>
            </w:r>
          </w:p>
          <w:p w:rsidR="00BC4827" w:rsidRPr="008867FE" w:rsidRDefault="00BC4827" w:rsidP="00FC4B87">
            <w:pPr>
              <w:autoSpaceDE w:val="0"/>
              <w:autoSpaceDN w:val="0"/>
              <w:adjustRightInd w:val="0"/>
              <w:ind w:firstLine="540"/>
              <w:jc w:val="both"/>
            </w:pPr>
          </w:p>
        </w:tc>
        <w:tc>
          <w:tcPr>
            <w:tcW w:w="5812" w:type="dxa"/>
            <w:tcBorders>
              <w:top w:val="single" w:sz="4" w:space="0" w:color="auto"/>
              <w:left w:val="nil"/>
              <w:bottom w:val="single" w:sz="4" w:space="0" w:color="auto"/>
              <w:right w:val="single" w:sz="4" w:space="0" w:color="auto"/>
            </w:tcBorders>
            <w:shd w:val="clear" w:color="auto" w:fill="auto"/>
            <w:hideMark/>
          </w:tcPr>
          <w:p w:rsidR="00713894" w:rsidRPr="008867FE" w:rsidRDefault="00BC4827" w:rsidP="0088500F">
            <w:pPr>
              <w:autoSpaceDE w:val="0"/>
              <w:autoSpaceDN w:val="0"/>
              <w:adjustRightInd w:val="0"/>
              <w:ind w:left="34" w:firstLine="567"/>
              <w:jc w:val="both"/>
            </w:pPr>
            <w:r w:rsidRPr="008867FE">
              <w:rPr>
                <w:rFonts w:eastAsiaTheme="minorHAnsi"/>
                <w:sz w:val="22"/>
                <w:szCs w:val="22"/>
                <w:lang w:eastAsia="en-US"/>
              </w:rPr>
              <w:t xml:space="preserve">Решение Ставропольской городской Думы от </w:t>
            </w:r>
            <w:r w:rsidR="00713894">
              <w:rPr>
                <w:rFonts w:eastAsiaTheme="minorHAnsi"/>
                <w:sz w:val="22"/>
                <w:szCs w:val="22"/>
                <w:lang w:eastAsia="en-US"/>
              </w:rPr>
              <w:t xml:space="preserve">22.11.2017 </w:t>
            </w:r>
            <w:r w:rsidR="00407684">
              <w:rPr>
                <w:rFonts w:eastAsiaTheme="minorHAnsi"/>
                <w:sz w:val="22"/>
                <w:szCs w:val="22"/>
                <w:lang w:eastAsia="en-US"/>
              </w:rPr>
              <w:t>№</w:t>
            </w:r>
            <w:r w:rsidR="00713894">
              <w:rPr>
                <w:rFonts w:eastAsiaTheme="minorHAnsi"/>
                <w:sz w:val="22"/>
                <w:szCs w:val="22"/>
                <w:lang w:eastAsia="en-US"/>
              </w:rPr>
              <w:t xml:space="preserve"> 192</w:t>
            </w:r>
            <w:r w:rsidR="00713894" w:rsidRPr="008867FE">
              <w:rPr>
                <w:rFonts w:eastAsiaTheme="minorHAnsi"/>
                <w:sz w:val="22"/>
                <w:szCs w:val="22"/>
                <w:lang w:eastAsia="en-US"/>
              </w:rPr>
              <w:t xml:space="preserve"> </w:t>
            </w:r>
            <w:r w:rsidR="00407684">
              <w:rPr>
                <w:rFonts w:eastAsiaTheme="minorHAnsi"/>
                <w:sz w:val="22"/>
                <w:szCs w:val="22"/>
                <w:lang w:eastAsia="en-US"/>
              </w:rPr>
              <w:t>«</w:t>
            </w:r>
            <w:r w:rsidR="00713894" w:rsidRPr="008867FE">
              <w:rPr>
                <w:rFonts w:eastAsiaTheme="minorHAnsi"/>
                <w:sz w:val="22"/>
                <w:szCs w:val="22"/>
                <w:lang w:eastAsia="en-US"/>
              </w:rPr>
              <w:t>О бюджете города Ставрополя на 201</w:t>
            </w:r>
            <w:r w:rsidR="00713894">
              <w:rPr>
                <w:rFonts w:eastAsiaTheme="minorHAnsi"/>
                <w:sz w:val="22"/>
                <w:szCs w:val="22"/>
                <w:lang w:eastAsia="en-US"/>
              </w:rPr>
              <w:t>8</w:t>
            </w:r>
            <w:r w:rsidR="00713894" w:rsidRPr="008867FE">
              <w:rPr>
                <w:rFonts w:eastAsiaTheme="minorHAnsi"/>
                <w:sz w:val="22"/>
                <w:szCs w:val="22"/>
                <w:lang w:eastAsia="en-US"/>
              </w:rPr>
              <w:t xml:space="preserve"> год и плановый период 201</w:t>
            </w:r>
            <w:r w:rsidR="00713894">
              <w:rPr>
                <w:rFonts w:eastAsiaTheme="minorHAnsi"/>
                <w:sz w:val="22"/>
                <w:szCs w:val="22"/>
                <w:lang w:eastAsia="en-US"/>
              </w:rPr>
              <w:t>9</w:t>
            </w:r>
            <w:r w:rsidR="00713894" w:rsidRPr="008867FE">
              <w:rPr>
                <w:rFonts w:eastAsiaTheme="minorHAnsi"/>
                <w:sz w:val="22"/>
                <w:szCs w:val="22"/>
                <w:lang w:eastAsia="en-US"/>
              </w:rPr>
              <w:t xml:space="preserve"> и 20</w:t>
            </w:r>
            <w:r w:rsidR="00713894">
              <w:rPr>
                <w:rFonts w:eastAsiaTheme="minorHAnsi"/>
                <w:sz w:val="22"/>
                <w:szCs w:val="22"/>
                <w:lang w:eastAsia="en-US"/>
              </w:rPr>
              <w:t>20</w:t>
            </w:r>
            <w:r w:rsidR="00713894" w:rsidRPr="008867FE">
              <w:rPr>
                <w:rFonts w:eastAsiaTheme="minorHAnsi"/>
                <w:sz w:val="22"/>
                <w:szCs w:val="22"/>
                <w:lang w:eastAsia="en-US"/>
              </w:rPr>
              <w:t xml:space="preserve"> годов</w:t>
            </w:r>
            <w:r w:rsidR="00407684">
              <w:rPr>
                <w:rFonts w:eastAsiaTheme="minorHAnsi"/>
                <w:sz w:val="22"/>
                <w:szCs w:val="22"/>
                <w:lang w:eastAsia="en-US"/>
              </w:rPr>
              <w:t>»</w:t>
            </w:r>
            <w:r w:rsidR="00713894" w:rsidRPr="008867FE">
              <w:rPr>
                <w:rFonts w:eastAsiaTheme="minorHAnsi"/>
                <w:sz w:val="22"/>
                <w:szCs w:val="22"/>
                <w:lang w:eastAsia="en-US"/>
              </w:rPr>
              <w:t xml:space="preserve"> </w:t>
            </w:r>
            <w:r w:rsidRPr="008867FE">
              <w:rPr>
                <w:sz w:val="22"/>
                <w:szCs w:val="22"/>
              </w:rPr>
              <w:t xml:space="preserve">опубликовано в газете </w:t>
            </w:r>
            <w:r w:rsidR="00407684">
              <w:rPr>
                <w:sz w:val="22"/>
                <w:szCs w:val="22"/>
              </w:rPr>
              <w:t>«</w:t>
            </w:r>
            <w:r w:rsidRPr="008867FE">
              <w:rPr>
                <w:sz w:val="22"/>
                <w:szCs w:val="22"/>
              </w:rPr>
              <w:t>Вечерний Ставрополь</w:t>
            </w:r>
            <w:r w:rsidR="00407684">
              <w:rPr>
                <w:sz w:val="22"/>
                <w:szCs w:val="22"/>
              </w:rPr>
              <w:t>»</w:t>
            </w:r>
            <w:r w:rsidRPr="008867FE">
              <w:rPr>
                <w:sz w:val="22"/>
                <w:szCs w:val="22"/>
              </w:rPr>
              <w:t xml:space="preserve"> (№ </w:t>
            </w:r>
            <w:r w:rsidRPr="008867FE">
              <w:rPr>
                <w:rFonts w:eastAsiaTheme="minorHAnsi"/>
                <w:sz w:val="22"/>
                <w:szCs w:val="22"/>
                <w:lang w:eastAsia="en-US"/>
              </w:rPr>
              <w:t>2</w:t>
            </w:r>
            <w:r w:rsidR="00713894">
              <w:rPr>
                <w:rFonts w:eastAsiaTheme="minorHAnsi"/>
                <w:sz w:val="22"/>
                <w:szCs w:val="22"/>
                <w:lang w:eastAsia="en-US"/>
              </w:rPr>
              <w:t>16</w:t>
            </w:r>
            <w:r w:rsidRPr="008867FE">
              <w:rPr>
                <w:rFonts w:eastAsiaTheme="minorHAnsi"/>
                <w:sz w:val="22"/>
                <w:szCs w:val="22"/>
                <w:lang w:eastAsia="en-US"/>
              </w:rPr>
              <w:t xml:space="preserve">, </w:t>
            </w:r>
            <w:r w:rsidR="00713894">
              <w:rPr>
                <w:rFonts w:eastAsiaTheme="minorHAnsi"/>
                <w:sz w:val="22"/>
                <w:szCs w:val="22"/>
                <w:lang w:eastAsia="en-US"/>
              </w:rPr>
              <w:t>28</w:t>
            </w:r>
            <w:r w:rsidRPr="008867FE">
              <w:rPr>
                <w:rFonts w:eastAsiaTheme="minorHAnsi"/>
                <w:sz w:val="22"/>
                <w:szCs w:val="22"/>
                <w:lang w:eastAsia="en-US"/>
              </w:rPr>
              <w:t>.1</w:t>
            </w:r>
            <w:r w:rsidR="00713894">
              <w:rPr>
                <w:rFonts w:eastAsiaTheme="minorHAnsi"/>
                <w:sz w:val="22"/>
                <w:szCs w:val="22"/>
                <w:lang w:eastAsia="en-US"/>
              </w:rPr>
              <w:t>1</w:t>
            </w:r>
            <w:r w:rsidRPr="008867FE">
              <w:rPr>
                <w:rFonts w:eastAsiaTheme="minorHAnsi"/>
                <w:sz w:val="22"/>
                <w:szCs w:val="22"/>
                <w:lang w:eastAsia="en-US"/>
              </w:rPr>
              <w:t>.201</w:t>
            </w:r>
            <w:r w:rsidR="00713894">
              <w:rPr>
                <w:rFonts w:eastAsiaTheme="minorHAnsi"/>
                <w:sz w:val="22"/>
                <w:szCs w:val="22"/>
                <w:lang w:eastAsia="en-US"/>
              </w:rPr>
              <w:t>7</w:t>
            </w:r>
            <w:r w:rsidRPr="008867FE">
              <w:rPr>
                <w:rFonts w:eastAsiaTheme="minorHAnsi"/>
                <w:sz w:val="22"/>
                <w:szCs w:val="22"/>
                <w:lang w:eastAsia="en-US"/>
              </w:rPr>
              <w:t>).</w:t>
            </w:r>
            <w:r w:rsidR="00713894" w:rsidRPr="008867FE">
              <w:t xml:space="preserve"> </w:t>
            </w:r>
          </w:p>
        </w:tc>
        <w:tc>
          <w:tcPr>
            <w:tcW w:w="3184" w:type="dxa"/>
            <w:tcBorders>
              <w:top w:val="single" w:sz="4" w:space="0" w:color="auto"/>
              <w:left w:val="nil"/>
              <w:bottom w:val="single" w:sz="4" w:space="0" w:color="auto"/>
              <w:right w:val="single" w:sz="4" w:space="0" w:color="auto"/>
            </w:tcBorders>
            <w:shd w:val="clear" w:color="auto" w:fill="auto"/>
            <w:hideMark/>
          </w:tcPr>
          <w:p w:rsidR="00BC4827" w:rsidRPr="008867FE" w:rsidRDefault="00BC4827" w:rsidP="00FC4B87">
            <w:pPr>
              <w:jc w:val="both"/>
            </w:pPr>
          </w:p>
        </w:tc>
      </w:tr>
    </w:tbl>
    <w:p w:rsidR="00B35D44" w:rsidRDefault="00B35D44" w:rsidP="00581C55">
      <w:pPr>
        <w:pStyle w:val="a8"/>
        <w:spacing w:line="240" w:lineRule="exact"/>
        <w:ind w:firstLine="142"/>
        <w:rPr>
          <w:rFonts w:ascii="Times New Roman" w:eastAsia="Times New Roman" w:hAnsi="Times New Roman"/>
          <w:lang w:eastAsia="ru-RU"/>
        </w:rPr>
      </w:pPr>
    </w:p>
    <w:p w:rsidR="00B35D44" w:rsidRDefault="00B35D44" w:rsidP="00581C55">
      <w:pPr>
        <w:pStyle w:val="a8"/>
        <w:spacing w:line="240" w:lineRule="exact"/>
        <w:ind w:firstLine="142"/>
        <w:rPr>
          <w:rFonts w:ascii="Times New Roman" w:eastAsia="Times New Roman" w:hAnsi="Times New Roman"/>
          <w:lang w:eastAsia="ru-RU"/>
        </w:rPr>
      </w:pPr>
    </w:p>
    <w:p w:rsidR="00B35D44" w:rsidRDefault="00B35D44" w:rsidP="00581C55">
      <w:pPr>
        <w:pStyle w:val="a8"/>
        <w:spacing w:line="240" w:lineRule="exact"/>
        <w:ind w:firstLine="142"/>
        <w:rPr>
          <w:rFonts w:ascii="Times New Roman" w:eastAsia="Times New Roman" w:hAnsi="Times New Roman"/>
          <w:lang w:eastAsia="ru-RU"/>
        </w:rPr>
      </w:pPr>
    </w:p>
    <w:sectPr w:rsidR="00B35D44" w:rsidSect="00B35D44">
      <w:headerReference w:type="default" r:id="rId59"/>
      <w:headerReference w:type="first" r:id="rId60"/>
      <w:pgSz w:w="16838" w:h="11906" w:orient="landscape"/>
      <w:pgMar w:top="851" w:right="1440" w:bottom="851" w:left="1440"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EF3" w:rsidRDefault="00541EF3" w:rsidP="008B2DEA">
      <w:r>
        <w:separator/>
      </w:r>
    </w:p>
  </w:endnote>
  <w:endnote w:type="continuationSeparator" w:id="0">
    <w:p w:rsidR="00541EF3" w:rsidRDefault="00541EF3" w:rsidP="008B2D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EF3" w:rsidRDefault="00541EF3" w:rsidP="008B2DEA">
      <w:r>
        <w:separator/>
      </w:r>
    </w:p>
  </w:footnote>
  <w:footnote w:type="continuationSeparator" w:id="0">
    <w:p w:rsidR="00541EF3" w:rsidRDefault="00541EF3" w:rsidP="008B2D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D04" w:rsidRDefault="00D21D04">
    <w:pPr>
      <w:pStyle w:val="aa"/>
      <w:jc w:val="center"/>
    </w:pPr>
  </w:p>
  <w:p w:rsidR="00D21D04" w:rsidRDefault="00D21D04">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D04" w:rsidRDefault="00D21D04">
    <w:pPr>
      <w:pStyle w:val="aa"/>
      <w:jc w:val="center"/>
    </w:pPr>
  </w:p>
  <w:p w:rsidR="00D21D04" w:rsidRDefault="00D21D0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02978"/>
    <w:multiLevelType w:val="hybridMultilevel"/>
    <w:tmpl w:val="184A4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5C06B0"/>
    <w:rsid w:val="00013964"/>
    <w:rsid w:val="00016229"/>
    <w:rsid w:val="00016DCE"/>
    <w:rsid w:val="00025BA4"/>
    <w:rsid w:val="00032670"/>
    <w:rsid w:val="000336DB"/>
    <w:rsid w:val="000337EA"/>
    <w:rsid w:val="00033F96"/>
    <w:rsid w:val="00042A6A"/>
    <w:rsid w:val="00055FC7"/>
    <w:rsid w:val="00060093"/>
    <w:rsid w:val="00060B4C"/>
    <w:rsid w:val="00062359"/>
    <w:rsid w:val="0006269D"/>
    <w:rsid w:val="000626B0"/>
    <w:rsid w:val="000633F9"/>
    <w:rsid w:val="0006730E"/>
    <w:rsid w:val="00073783"/>
    <w:rsid w:val="00073CDA"/>
    <w:rsid w:val="00075897"/>
    <w:rsid w:val="000942E5"/>
    <w:rsid w:val="00096251"/>
    <w:rsid w:val="000A19EE"/>
    <w:rsid w:val="000A356E"/>
    <w:rsid w:val="000B1427"/>
    <w:rsid w:val="000B2BBC"/>
    <w:rsid w:val="000B3714"/>
    <w:rsid w:val="000B4798"/>
    <w:rsid w:val="000B6151"/>
    <w:rsid w:val="000C2241"/>
    <w:rsid w:val="000C292A"/>
    <w:rsid w:val="000C3E55"/>
    <w:rsid w:val="000C6ADB"/>
    <w:rsid w:val="000F3F78"/>
    <w:rsid w:val="000F4371"/>
    <w:rsid w:val="000F4841"/>
    <w:rsid w:val="000F7567"/>
    <w:rsid w:val="0010178E"/>
    <w:rsid w:val="0010221C"/>
    <w:rsid w:val="00105920"/>
    <w:rsid w:val="001068FB"/>
    <w:rsid w:val="001109DA"/>
    <w:rsid w:val="00111AC0"/>
    <w:rsid w:val="00112985"/>
    <w:rsid w:val="0011631C"/>
    <w:rsid w:val="0011799B"/>
    <w:rsid w:val="00123E3E"/>
    <w:rsid w:val="00125B3C"/>
    <w:rsid w:val="0012732C"/>
    <w:rsid w:val="00136C61"/>
    <w:rsid w:val="00151A70"/>
    <w:rsid w:val="001542FB"/>
    <w:rsid w:val="00157A20"/>
    <w:rsid w:val="001611B1"/>
    <w:rsid w:val="00161218"/>
    <w:rsid w:val="001620EF"/>
    <w:rsid w:val="001667C7"/>
    <w:rsid w:val="001668B9"/>
    <w:rsid w:val="00166B36"/>
    <w:rsid w:val="00166FEF"/>
    <w:rsid w:val="00172934"/>
    <w:rsid w:val="001750E2"/>
    <w:rsid w:val="00176C8C"/>
    <w:rsid w:val="00186F10"/>
    <w:rsid w:val="001906DD"/>
    <w:rsid w:val="0019198D"/>
    <w:rsid w:val="00192A2F"/>
    <w:rsid w:val="001963F3"/>
    <w:rsid w:val="00197094"/>
    <w:rsid w:val="001A175C"/>
    <w:rsid w:val="001A3DB3"/>
    <w:rsid w:val="001A425F"/>
    <w:rsid w:val="001C05B0"/>
    <w:rsid w:val="001C3DF1"/>
    <w:rsid w:val="001C3F87"/>
    <w:rsid w:val="001C7632"/>
    <w:rsid w:val="001C7922"/>
    <w:rsid w:val="001E1550"/>
    <w:rsid w:val="001E2729"/>
    <w:rsid w:val="001E3B68"/>
    <w:rsid w:val="001E520B"/>
    <w:rsid w:val="001E73B7"/>
    <w:rsid w:val="001E768B"/>
    <w:rsid w:val="001F1D49"/>
    <w:rsid w:val="001F4D2A"/>
    <w:rsid w:val="001F51E5"/>
    <w:rsid w:val="001F7400"/>
    <w:rsid w:val="00202516"/>
    <w:rsid w:val="002212D5"/>
    <w:rsid w:val="00221E63"/>
    <w:rsid w:val="00222717"/>
    <w:rsid w:val="002263C8"/>
    <w:rsid w:val="002266FC"/>
    <w:rsid w:val="00227CAA"/>
    <w:rsid w:val="00230353"/>
    <w:rsid w:val="00235B46"/>
    <w:rsid w:val="00241C00"/>
    <w:rsid w:val="00244731"/>
    <w:rsid w:val="00244CA6"/>
    <w:rsid w:val="00246514"/>
    <w:rsid w:val="00250EEC"/>
    <w:rsid w:val="00251189"/>
    <w:rsid w:val="0025294D"/>
    <w:rsid w:val="00252F25"/>
    <w:rsid w:val="00254E3B"/>
    <w:rsid w:val="00257067"/>
    <w:rsid w:val="00263808"/>
    <w:rsid w:val="00265564"/>
    <w:rsid w:val="00270DC1"/>
    <w:rsid w:val="002712DF"/>
    <w:rsid w:val="00272F2F"/>
    <w:rsid w:val="002778C2"/>
    <w:rsid w:val="002808DD"/>
    <w:rsid w:val="002A18BA"/>
    <w:rsid w:val="002A2BAB"/>
    <w:rsid w:val="002A4C19"/>
    <w:rsid w:val="002A50B6"/>
    <w:rsid w:val="002A7839"/>
    <w:rsid w:val="002B67E4"/>
    <w:rsid w:val="002D2A5A"/>
    <w:rsid w:val="002D3A68"/>
    <w:rsid w:val="002D4061"/>
    <w:rsid w:val="002D423E"/>
    <w:rsid w:val="002D693D"/>
    <w:rsid w:val="002E30FA"/>
    <w:rsid w:val="002F0987"/>
    <w:rsid w:val="002F11F3"/>
    <w:rsid w:val="002F268A"/>
    <w:rsid w:val="002F3464"/>
    <w:rsid w:val="002F7847"/>
    <w:rsid w:val="003020B0"/>
    <w:rsid w:val="00303FC7"/>
    <w:rsid w:val="00307492"/>
    <w:rsid w:val="00310778"/>
    <w:rsid w:val="0031253A"/>
    <w:rsid w:val="0031371D"/>
    <w:rsid w:val="00314DC0"/>
    <w:rsid w:val="00315E38"/>
    <w:rsid w:val="003168EE"/>
    <w:rsid w:val="00316AEE"/>
    <w:rsid w:val="00325DDB"/>
    <w:rsid w:val="00325F69"/>
    <w:rsid w:val="003305E3"/>
    <w:rsid w:val="00332D15"/>
    <w:rsid w:val="003346E7"/>
    <w:rsid w:val="00337073"/>
    <w:rsid w:val="003428D0"/>
    <w:rsid w:val="003438A2"/>
    <w:rsid w:val="00352332"/>
    <w:rsid w:val="00356107"/>
    <w:rsid w:val="003636D4"/>
    <w:rsid w:val="00363BE4"/>
    <w:rsid w:val="003673CD"/>
    <w:rsid w:val="00375B61"/>
    <w:rsid w:val="0037761A"/>
    <w:rsid w:val="00380450"/>
    <w:rsid w:val="00380FDC"/>
    <w:rsid w:val="00382914"/>
    <w:rsid w:val="003867C6"/>
    <w:rsid w:val="0039113F"/>
    <w:rsid w:val="00391F72"/>
    <w:rsid w:val="00396EBF"/>
    <w:rsid w:val="003A0106"/>
    <w:rsid w:val="003A039E"/>
    <w:rsid w:val="003A0AF3"/>
    <w:rsid w:val="003A10B5"/>
    <w:rsid w:val="003A5A84"/>
    <w:rsid w:val="003B145A"/>
    <w:rsid w:val="003B5323"/>
    <w:rsid w:val="003B7806"/>
    <w:rsid w:val="003C7177"/>
    <w:rsid w:val="003D1A75"/>
    <w:rsid w:val="003D43D3"/>
    <w:rsid w:val="003D796F"/>
    <w:rsid w:val="003E0686"/>
    <w:rsid w:val="003E0A5B"/>
    <w:rsid w:val="003E0D42"/>
    <w:rsid w:val="003E29C6"/>
    <w:rsid w:val="003F0F3E"/>
    <w:rsid w:val="003F0F58"/>
    <w:rsid w:val="003F7C16"/>
    <w:rsid w:val="004005E9"/>
    <w:rsid w:val="004036B6"/>
    <w:rsid w:val="004048CE"/>
    <w:rsid w:val="004052A8"/>
    <w:rsid w:val="00407684"/>
    <w:rsid w:val="0041050E"/>
    <w:rsid w:val="00410A16"/>
    <w:rsid w:val="00413B31"/>
    <w:rsid w:val="004209D8"/>
    <w:rsid w:val="00420F50"/>
    <w:rsid w:val="00422FC3"/>
    <w:rsid w:val="00422FD3"/>
    <w:rsid w:val="00423A58"/>
    <w:rsid w:val="004342A6"/>
    <w:rsid w:val="004344DC"/>
    <w:rsid w:val="00435842"/>
    <w:rsid w:val="00437053"/>
    <w:rsid w:val="00437BE2"/>
    <w:rsid w:val="00441661"/>
    <w:rsid w:val="004425A8"/>
    <w:rsid w:val="00444D7C"/>
    <w:rsid w:val="0044630C"/>
    <w:rsid w:val="00447043"/>
    <w:rsid w:val="00453F0C"/>
    <w:rsid w:val="00456923"/>
    <w:rsid w:val="00460E74"/>
    <w:rsid w:val="00463DB3"/>
    <w:rsid w:val="00465961"/>
    <w:rsid w:val="004719E5"/>
    <w:rsid w:val="004822D0"/>
    <w:rsid w:val="00490FD4"/>
    <w:rsid w:val="00492360"/>
    <w:rsid w:val="0049348F"/>
    <w:rsid w:val="00493CBF"/>
    <w:rsid w:val="004A00ED"/>
    <w:rsid w:val="004A2641"/>
    <w:rsid w:val="004A289C"/>
    <w:rsid w:val="004A3C3C"/>
    <w:rsid w:val="004A5761"/>
    <w:rsid w:val="004A78FD"/>
    <w:rsid w:val="004B0BC4"/>
    <w:rsid w:val="004B293C"/>
    <w:rsid w:val="004B7F3B"/>
    <w:rsid w:val="004C3042"/>
    <w:rsid w:val="004C3B34"/>
    <w:rsid w:val="004C6CC0"/>
    <w:rsid w:val="004D02A6"/>
    <w:rsid w:val="004D0B58"/>
    <w:rsid w:val="004D6649"/>
    <w:rsid w:val="004D7204"/>
    <w:rsid w:val="004E06F1"/>
    <w:rsid w:val="004E1F80"/>
    <w:rsid w:val="004E2B2C"/>
    <w:rsid w:val="004E4627"/>
    <w:rsid w:val="004E4746"/>
    <w:rsid w:val="004E584C"/>
    <w:rsid w:val="004E6B44"/>
    <w:rsid w:val="004F5D88"/>
    <w:rsid w:val="004F603F"/>
    <w:rsid w:val="004F64F0"/>
    <w:rsid w:val="004F698A"/>
    <w:rsid w:val="005036CA"/>
    <w:rsid w:val="00503874"/>
    <w:rsid w:val="005141C4"/>
    <w:rsid w:val="0052391A"/>
    <w:rsid w:val="00526E49"/>
    <w:rsid w:val="005271FE"/>
    <w:rsid w:val="00532234"/>
    <w:rsid w:val="00533481"/>
    <w:rsid w:val="00537F9F"/>
    <w:rsid w:val="0054027B"/>
    <w:rsid w:val="00541EF3"/>
    <w:rsid w:val="00543184"/>
    <w:rsid w:val="0054437F"/>
    <w:rsid w:val="0054637D"/>
    <w:rsid w:val="0054665B"/>
    <w:rsid w:val="00551923"/>
    <w:rsid w:val="005547D4"/>
    <w:rsid w:val="00554B8B"/>
    <w:rsid w:val="00561F90"/>
    <w:rsid w:val="00563464"/>
    <w:rsid w:val="00570461"/>
    <w:rsid w:val="0057055A"/>
    <w:rsid w:val="00571305"/>
    <w:rsid w:val="005713B1"/>
    <w:rsid w:val="00572A8D"/>
    <w:rsid w:val="005733F5"/>
    <w:rsid w:val="00581C55"/>
    <w:rsid w:val="0058402D"/>
    <w:rsid w:val="00585ED7"/>
    <w:rsid w:val="0058792A"/>
    <w:rsid w:val="005901A1"/>
    <w:rsid w:val="005A296F"/>
    <w:rsid w:val="005A5F14"/>
    <w:rsid w:val="005A7A9F"/>
    <w:rsid w:val="005C06B0"/>
    <w:rsid w:val="005C49F5"/>
    <w:rsid w:val="005C71B8"/>
    <w:rsid w:val="005D3204"/>
    <w:rsid w:val="005D491B"/>
    <w:rsid w:val="005D71F7"/>
    <w:rsid w:val="005E08BE"/>
    <w:rsid w:val="005E1F5E"/>
    <w:rsid w:val="005E6C6E"/>
    <w:rsid w:val="005E747A"/>
    <w:rsid w:val="005F055F"/>
    <w:rsid w:val="006009FC"/>
    <w:rsid w:val="006020DB"/>
    <w:rsid w:val="00603B6A"/>
    <w:rsid w:val="00605617"/>
    <w:rsid w:val="00606E24"/>
    <w:rsid w:val="00607638"/>
    <w:rsid w:val="006134C7"/>
    <w:rsid w:val="006137CE"/>
    <w:rsid w:val="006139D7"/>
    <w:rsid w:val="00620660"/>
    <w:rsid w:val="00626BDB"/>
    <w:rsid w:val="00630A05"/>
    <w:rsid w:val="00630E74"/>
    <w:rsid w:val="00633159"/>
    <w:rsid w:val="00633C34"/>
    <w:rsid w:val="00637631"/>
    <w:rsid w:val="0064177F"/>
    <w:rsid w:val="00656AD2"/>
    <w:rsid w:val="006700A9"/>
    <w:rsid w:val="0067079E"/>
    <w:rsid w:val="00681141"/>
    <w:rsid w:val="006939CD"/>
    <w:rsid w:val="006951CC"/>
    <w:rsid w:val="00696295"/>
    <w:rsid w:val="00697593"/>
    <w:rsid w:val="006A37FB"/>
    <w:rsid w:val="006B4482"/>
    <w:rsid w:val="006B75BE"/>
    <w:rsid w:val="006C0C3B"/>
    <w:rsid w:val="006C3048"/>
    <w:rsid w:val="006C4C23"/>
    <w:rsid w:val="006C7E2C"/>
    <w:rsid w:val="006D49CF"/>
    <w:rsid w:val="006F03A0"/>
    <w:rsid w:val="006F0424"/>
    <w:rsid w:val="006F06C4"/>
    <w:rsid w:val="006F0C2A"/>
    <w:rsid w:val="007009AB"/>
    <w:rsid w:val="007023D7"/>
    <w:rsid w:val="00705DEB"/>
    <w:rsid w:val="0070643A"/>
    <w:rsid w:val="00707424"/>
    <w:rsid w:val="0071104B"/>
    <w:rsid w:val="00713894"/>
    <w:rsid w:val="007151F0"/>
    <w:rsid w:val="00717202"/>
    <w:rsid w:val="00717634"/>
    <w:rsid w:val="007229ED"/>
    <w:rsid w:val="00723225"/>
    <w:rsid w:val="007236C6"/>
    <w:rsid w:val="007240B9"/>
    <w:rsid w:val="00726EF5"/>
    <w:rsid w:val="00743983"/>
    <w:rsid w:val="00745988"/>
    <w:rsid w:val="007506B5"/>
    <w:rsid w:val="00751942"/>
    <w:rsid w:val="00760CC9"/>
    <w:rsid w:val="00762EE4"/>
    <w:rsid w:val="007637EC"/>
    <w:rsid w:val="00767080"/>
    <w:rsid w:val="00770D30"/>
    <w:rsid w:val="00774B2B"/>
    <w:rsid w:val="0077516C"/>
    <w:rsid w:val="00776666"/>
    <w:rsid w:val="007840DA"/>
    <w:rsid w:val="0078426A"/>
    <w:rsid w:val="00784B9E"/>
    <w:rsid w:val="00787052"/>
    <w:rsid w:val="007949FA"/>
    <w:rsid w:val="00796ABD"/>
    <w:rsid w:val="007A2B17"/>
    <w:rsid w:val="007A41B1"/>
    <w:rsid w:val="007A57C5"/>
    <w:rsid w:val="007B0559"/>
    <w:rsid w:val="007C4A8B"/>
    <w:rsid w:val="007C756A"/>
    <w:rsid w:val="007C76F7"/>
    <w:rsid w:val="007D16C8"/>
    <w:rsid w:val="007D17A5"/>
    <w:rsid w:val="007E1BD1"/>
    <w:rsid w:val="007E43A1"/>
    <w:rsid w:val="007E462F"/>
    <w:rsid w:val="007F3EC3"/>
    <w:rsid w:val="007F4E6A"/>
    <w:rsid w:val="007F6C10"/>
    <w:rsid w:val="00800838"/>
    <w:rsid w:val="00800A41"/>
    <w:rsid w:val="00804608"/>
    <w:rsid w:val="00805492"/>
    <w:rsid w:val="00806997"/>
    <w:rsid w:val="0081254C"/>
    <w:rsid w:val="00814012"/>
    <w:rsid w:val="0081452F"/>
    <w:rsid w:val="00820759"/>
    <w:rsid w:val="00821F99"/>
    <w:rsid w:val="008227EB"/>
    <w:rsid w:val="00823602"/>
    <w:rsid w:val="00830467"/>
    <w:rsid w:val="00841AF7"/>
    <w:rsid w:val="00846F11"/>
    <w:rsid w:val="00851D25"/>
    <w:rsid w:val="008533ED"/>
    <w:rsid w:val="0085626F"/>
    <w:rsid w:val="00856A9E"/>
    <w:rsid w:val="00862381"/>
    <w:rsid w:val="00870BE6"/>
    <w:rsid w:val="008843BE"/>
    <w:rsid w:val="0088500F"/>
    <w:rsid w:val="00885BE1"/>
    <w:rsid w:val="008867FE"/>
    <w:rsid w:val="008A0812"/>
    <w:rsid w:val="008A261B"/>
    <w:rsid w:val="008A4B74"/>
    <w:rsid w:val="008B276A"/>
    <w:rsid w:val="008B27E8"/>
    <w:rsid w:val="008B2DEA"/>
    <w:rsid w:val="008C31DD"/>
    <w:rsid w:val="008C43BD"/>
    <w:rsid w:val="008C7C27"/>
    <w:rsid w:val="008E1283"/>
    <w:rsid w:val="008E2AFE"/>
    <w:rsid w:val="008E4931"/>
    <w:rsid w:val="008E7653"/>
    <w:rsid w:val="008F4FBD"/>
    <w:rsid w:val="008F5070"/>
    <w:rsid w:val="00900444"/>
    <w:rsid w:val="0090057F"/>
    <w:rsid w:val="009025CC"/>
    <w:rsid w:val="00902CC2"/>
    <w:rsid w:val="009036E5"/>
    <w:rsid w:val="00911FE8"/>
    <w:rsid w:val="00912B04"/>
    <w:rsid w:val="00913845"/>
    <w:rsid w:val="00917CFD"/>
    <w:rsid w:val="00921B92"/>
    <w:rsid w:val="00923380"/>
    <w:rsid w:val="00925CA5"/>
    <w:rsid w:val="009334E6"/>
    <w:rsid w:val="00935A4D"/>
    <w:rsid w:val="00935B0F"/>
    <w:rsid w:val="00935DBE"/>
    <w:rsid w:val="00937436"/>
    <w:rsid w:val="00937FA1"/>
    <w:rsid w:val="00940461"/>
    <w:rsid w:val="00944ABF"/>
    <w:rsid w:val="009524A4"/>
    <w:rsid w:val="009527F7"/>
    <w:rsid w:val="009543A9"/>
    <w:rsid w:val="00954428"/>
    <w:rsid w:val="00955091"/>
    <w:rsid w:val="009567F4"/>
    <w:rsid w:val="00956A7B"/>
    <w:rsid w:val="00956C12"/>
    <w:rsid w:val="00964929"/>
    <w:rsid w:val="00967D3A"/>
    <w:rsid w:val="0097014D"/>
    <w:rsid w:val="00970F3B"/>
    <w:rsid w:val="00972457"/>
    <w:rsid w:val="0097354C"/>
    <w:rsid w:val="0097362B"/>
    <w:rsid w:val="00983C1B"/>
    <w:rsid w:val="00984FD4"/>
    <w:rsid w:val="00990FE4"/>
    <w:rsid w:val="00991921"/>
    <w:rsid w:val="00995607"/>
    <w:rsid w:val="009A007C"/>
    <w:rsid w:val="009A1557"/>
    <w:rsid w:val="009A1B95"/>
    <w:rsid w:val="009A3392"/>
    <w:rsid w:val="009A5584"/>
    <w:rsid w:val="009A7882"/>
    <w:rsid w:val="009B0C42"/>
    <w:rsid w:val="009B5320"/>
    <w:rsid w:val="009C5C53"/>
    <w:rsid w:val="009C7B0A"/>
    <w:rsid w:val="009D4F56"/>
    <w:rsid w:val="009D4F65"/>
    <w:rsid w:val="009E707E"/>
    <w:rsid w:val="009E7538"/>
    <w:rsid w:val="009E7CE2"/>
    <w:rsid w:val="009F0E04"/>
    <w:rsid w:val="009F51E1"/>
    <w:rsid w:val="009F604C"/>
    <w:rsid w:val="00A04298"/>
    <w:rsid w:val="00A1157A"/>
    <w:rsid w:val="00A15763"/>
    <w:rsid w:val="00A21029"/>
    <w:rsid w:val="00A21EFE"/>
    <w:rsid w:val="00A22228"/>
    <w:rsid w:val="00A30AEA"/>
    <w:rsid w:val="00A30DE4"/>
    <w:rsid w:val="00A32CF9"/>
    <w:rsid w:val="00A34645"/>
    <w:rsid w:val="00A36BAD"/>
    <w:rsid w:val="00A422C4"/>
    <w:rsid w:val="00A45F14"/>
    <w:rsid w:val="00A5426A"/>
    <w:rsid w:val="00A560B9"/>
    <w:rsid w:val="00A57775"/>
    <w:rsid w:val="00A7554E"/>
    <w:rsid w:val="00A80C98"/>
    <w:rsid w:val="00A80D24"/>
    <w:rsid w:val="00A813F9"/>
    <w:rsid w:val="00A82435"/>
    <w:rsid w:val="00A86C2A"/>
    <w:rsid w:val="00A91B76"/>
    <w:rsid w:val="00A95462"/>
    <w:rsid w:val="00A9562E"/>
    <w:rsid w:val="00A9567B"/>
    <w:rsid w:val="00AB4C46"/>
    <w:rsid w:val="00AB5010"/>
    <w:rsid w:val="00AB58A3"/>
    <w:rsid w:val="00AB7A7E"/>
    <w:rsid w:val="00AC710B"/>
    <w:rsid w:val="00AD1AA6"/>
    <w:rsid w:val="00AD4372"/>
    <w:rsid w:val="00AD5292"/>
    <w:rsid w:val="00AD5447"/>
    <w:rsid w:val="00AE306D"/>
    <w:rsid w:val="00AE69B8"/>
    <w:rsid w:val="00AF299E"/>
    <w:rsid w:val="00AF72B2"/>
    <w:rsid w:val="00B007E2"/>
    <w:rsid w:val="00B0331B"/>
    <w:rsid w:val="00B06C38"/>
    <w:rsid w:val="00B14D11"/>
    <w:rsid w:val="00B22649"/>
    <w:rsid w:val="00B23897"/>
    <w:rsid w:val="00B25B83"/>
    <w:rsid w:val="00B32971"/>
    <w:rsid w:val="00B349DA"/>
    <w:rsid w:val="00B34AA7"/>
    <w:rsid w:val="00B35D44"/>
    <w:rsid w:val="00B3603D"/>
    <w:rsid w:val="00B3711B"/>
    <w:rsid w:val="00B44184"/>
    <w:rsid w:val="00B45DDA"/>
    <w:rsid w:val="00B55418"/>
    <w:rsid w:val="00B62192"/>
    <w:rsid w:val="00B64B2D"/>
    <w:rsid w:val="00B70530"/>
    <w:rsid w:val="00B73261"/>
    <w:rsid w:val="00B74204"/>
    <w:rsid w:val="00B742F2"/>
    <w:rsid w:val="00B74537"/>
    <w:rsid w:val="00B74FAD"/>
    <w:rsid w:val="00B7774D"/>
    <w:rsid w:val="00B77902"/>
    <w:rsid w:val="00B80B87"/>
    <w:rsid w:val="00B837B5"/>
    <w:rsid w:val="00B83D5A"/>
    <w:rsid w:val="00B851F5"/>
    <w:rsid w:val="00B86C85"/>
    <w:rsid w:val="00B86EA7"/>
    <w:rsid w:val="00B91B6F"/>
    <w:rsid w:val="00B92EA4"/>
    <w:rsid w:val="00B9328C"/>
    <w:rsid w:val="00B9738B"/>
    <w:rsid w:val="00BA7D4A"/>
    <w:rsid w:val="00BA7EE8"/>
    <w:rsid w:val="00BB0ADF"/>
    <w:rsid w:val="00BB1277"/>
    <w:rsid w:val="00BB4EEE"/>
    <w:rsid w:val="00BB7189"/>
    <w:rsid w:val="00BB7CC0"/>
    <w:rsid w:val="00BC20D0"/>
    <w:rsid w:val="00BC4827"/>
    <w:rsid w:val="00BC55B4"/>
    <w:rsid w:val="00BD0D8F"/>
    <w:rsid w:val="00BD3CC8"/>
    <w:rsid w:val="00BE0315"/>
    <w:rsid w:val="00BE07D6"/>
    <w:rsid w:val="00BE22F1"/>
    <w:rsid w:val="00BE4911"/>
    <w:rsid w:val="00BE60AB"/>
    <w:rsid w:val="00BF0365"/>
    <w:rsid w:val="00BF3740"/>
    <w:rsid w:val="00BF56B0"/>
    <w:rsid w:val="00C044E2"/>
    <w:rsid w:val="00C06B7D"/>
    <w:rsid w:val="00C11FB6"/>
    <w:rsid w:val="00C1792B"/>
    <w:rsid w:val="00C26AB6"/>
    <w:rsid w:val="00C27E6F"/>
    <w:rsid w:val="00C31326"/>
    <w:rsid w:val="00C31676"/>
    <w:rsid w:val="00C31999"/>
    <w:rsid w:val="00C33ADF"/>
    <w:rsid w:val="00C35724"/>
    <w:rsid w:val="00C3636E"/>
    <w:rsid w:val="00C43CAE"/>
    <w:rsid w:val="00C440FA"/>
    <w:rsid w:val="00C4681D"/>
    <w:rsid w:val="00C46BA3"/>
    <w:rsid w:val="00C47B16"/>
    <w:rsid w:val="00C549C9"/>
    <w:rsid w:val="00C5782F"/>
    <w:rsid w:val="00C608D2"/>
    <w:rsid w:val="00C65256"/>
    <w:rsid w:val="00C70153"/>
    <w:rsid w:val="00C71D62"/>
    <w:rsid w:val="00C762A3"/>
    <w:rsid w:val="00C80512"/>
    <w:rsid w:val="00C85494"/>
    <w:rsid w:val="00C87072"/>
    <w:rsid w:val="00C9115A"/>
    <w:rsid w:val="00C92901"/>
    <w:rsid w:val="00C9406C"/>
    <w:rsid w:val="00C9729D"/>
    <w:rsid w:val="00CA1FDC"/>
    <w:rsid w:val="00CA4331"/>
    <w:rsid w:val="00CB0845"/>
    <w:rsid w:val="00CB392B"/>
    <w:rsid w:val="00CB3C2B"/>
    <w:rsid w:val="00CB5443"/>
    <w:rsid w:val="00CB7307"/>
    <w:rsid w:val="00CC64CC"/>
    <w:rsid w:val="00CD15D1"/>
    <w:rsid w:val="00CD3998"/>
    <w:rsid w:val="00CE3605"/>
    <w:rsid w:val="00CF0973"/>
    <w:rsid w:val="00CF1AF7"/>
    <w:rsid w:val="00CF3CC7"/>
    <w:rsid w:val="00CF3EEB"/>
    <w:rsid w:val="00CF78C0"/>
    <w:rsid w:val="00D0014A"/>
    <w:rsid w:val="00D061F5"/>
    <w:rsid w:val="00D10340"/>
    <w:rsid w:val="00D10CE1"/>
    <w:rsid w:val="00D215B8"/>
    <w:rsid w:val="00D21D04"/>
    <w:rsid w:val="00D222B7"/>
    <w:rsid w:val="00D2609C"/>
    <w:rsid w:val="00D26F66"/>
    <w:rsid w:val="00D3568B"/>
    <w:rsid w:val="00D367BC"/>
    <w:rsid w:val="00D37579"/>
    <w:rsid w:val="00D4368C"/>
    <w:rsid w:val="00D47DE2"/>
    <w:rsid w:val="00D50191"/>
    <w:rsid w:val="00D64CF3"/>
    <w:rsid w:val="00D64EEE"/>
    <w:rsid w:val="00D677DC"/>
    <w:rsid w:val="00D71307"/>
    <w:rsid w:val="00D71369"/>
    <w:rsid w:val="00D73C26"/>
    <w:rsid w:val="00D767EE"/>
    <w:rsid w:val="00D76852"/>
    <w:rsid w:val="00D842AC"/>
    <w:rsid w:val="00D84FF5"/>
    <w:rsid w:val="00D85069"/>
    <w:rsid w:val="00D86F15"/>
    <w:rsid w:val="00D87B98"/>
    <w:rsid w:val="00D963C7"/>
    <w:rsid w:val="00D964BA"/>
    <w:rsid w:val="00DA07CA"/>
    <w:rsid w:val="00DA160D"/>
    <w:rsid w:val="00DB05EC"/>
    <w:rsid w:val="00DB4988"/>
    <w:rsid w:val="00DB5722"/>
    <w:rsid w:val="00DB61CB"/>
    <w:rsid w:val="00DC0169"/>
    <w:rsid w:val="00DC082B"/>
    <w:rsid w:val="00DC6D1B"/>
    <w:rsid w:val="00DC7AF7"/>
    <w:rsid w:val="00DD6211"/>
    <w:rsid w:val="00DE5E8F"/>
    <w:rsid w:val="00DE7D19"/>
    <w:rsid w:val="00DF4677"/>
    <w:rsid w:val="00DF5778"/>
    <w:rsid w:val="00E00F26"/>
    <w:rsid w:val="00E01EB6"/>
    <w:rsid w:val="00E062EC"/>
    <w:rsid w:val="00E06A72"/>
    <w:rsid w:val="00E07E3C"/>
    <w:rsid w:val="00E102D5"/>
    <w:rsid w:val="00E163E1"/>
    <w:rsid w:val="00E16A47"/>
    <w:rsid w:val="00E22757"/>
    <w:rsid w:val="00E24663"/>
    <w:rsid w:val="00E278EB"/>
    <w:rsid w:val="00E315F6"/>
    <w:rsid w:val="00E35285"/>
    <w:rsid w:val="00E52B33"/>
    <w:rsid w:val="00E5452D"/>
    <w:rsid w:val="00E54FC7"/>
    <w:rsid w:val="00E55B10"/>
    <w:rsid w:val="00E57138"/>
    <w:rsid w:val="00E61C10"/>
    <w:rsid w:val="00E6290D"/>
    <w:rsid w:val="00E64ACF"/>
    <w:rsid w:val="00E65269"/>
    <w:rsid w:val="00E66F15"/>
    <w:rsid w:val="00E72EB4"/>
    <w:rsid w:val="00E747EB"/>
    <w:rsid w:val="00E76B14"/>
    <w:rsid w:val="00E8078D"/>
    <w:rsid w:val="00E83E1F"/>
    <w:rsid w:val="00E909D8"/>
    <w:rsid w:val="00E90DEB"/>
    <w:rsid w:val="00E9167F"/>
    <w:rsid w:val="00E937CF"/>
    <w:rsid w:val="00EA0532"/>
    <w:rsid w:val="00EA1520"/>
    <w:rsid w:val="00EA1FE5"/>
    <w:rsid w:val="00EA56CE"/>
    <w:rsid w:val="00EA66F0"/>
    <w:rsid w:val="00EA760F"/>
    <w:rsid w:val="00EB2AFF"/>
    <w:rsid w:val="00EB3FD6"/>
    <w:rsid w:val="00EB43C5"/>
    <w:rsid w:val="00EB7C2C"/>
    <w:rsid w:val="00EC1A0D"/>
    <w:rsid w:val="00EC4528"/>
    <w:rsid w:val="00EC6368"/>
    <w:rsid w:val="00ED4EE4"/>
    <w:rsid w:val="00ED7968"/>
    <w:rsid w:val="00EE3B70"/>
    <w:rsid w:val="00EE56F8"/>
    <w:rsid w:val="00EE7A17"/>
    <w:rsid w:val="00EF1A01"/>
    <w:rsid w:val="00EF35EC"/>
    <w:rsid w:val="00EF6908"/>
    <w:rsid w:val="00EF7B46"/>
    <w:rsid w:val="00F0041E"/>
    <w:rsid w:val="00F00ED4"/>
    <w:rsid w:val="00F047B6"/>
    <w:rsid w:val="00F13A49"/>
    <w:rsid w:val="00F1554F"/>
    <w:rsid w:val="00F15731"/>
    <w:rsid w:val="00F21267"/>
    <w:rsid w:val="00F27A13"/>
    <w:rsid w:val="00F37A31"/>
    <w:rsid w:val="00F42FD2"/>
    <w:rsid w:val="00F4788B"/>
    <w:rsid w:val="00F50635"/>
    <w:rsid w:val="00F640EB"/>
    <w:rsid w:val="00F64CE5"/>
    <w:rsid w:val="00F72822"/>
    <w:rsid w:val="00F73067"/>
    <w:rsid w:val="00F75B87"/>
    <w:rsid w:val="00F77FB9"/>
    <w:rsid w:val="00F8510D"/>
    <w:rsid w:val="00F86B8E"/>
    <w:rsid w:val="00F950C4"/>
    <w:rsid w:val="00F967AE"/>
    <w:rsid w:val="00FB45F9"/>
    <w:rsid w:val="00FB75D0"/>
    <w:rsid w:val="00FB75D1"/>
    <w:rsid w:val="00FC2D8A"/>
    <w:rsid w:val="00FC4B87"/>
    <w:rsid w:val="00FC6294"/>
    <w:rsid w:val="00FC739A"/>
    <w:rsid w:val="00FD3D48"/>
    <w:rsid w:val="00FD3E6B"/>
    <w:rsid w:val="00FD47AA"/>
    <w:rsid w:val="00FE4A53"/>
    <w:rsid w:val="00FE655D"/>
    <w:rsid w:val="00FF3D95"/>
    <w:rsid w:val="00FF6F3A"/>
    <w:rsid w:val="00FF7173"/>
    <w:rsid w:val="00FF7C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360"/>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9E707E"/>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06B0"/>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5C06B0"/>
    <w:pPr>
      <w:spacing w:after="200" w:line="276" w:lineRule="auto"/>
      <w:ind w:left="720"/>
      <w:contextualSpacing/>
    </w:pPr>
    <w:rPr>
      <w:rFonts w:asciiTheme="minorHAnsi" w:eastAsiaTheme="minorHAnsi" w:hAnsiTheme="minorHAnsi" w:cstheme="minorBidi"/>
      <w:sz w:val="22"/>
      <w:szCs w:val="22"/>
      <w:lang w:eastAsia="en-US"/>
    </w:rPr>
  </w:style>
  <w:style w:type="character" w:styleId="a4">
    <w:name w:val="Hyperlink"/>
    <w:basedOn w:val="a0"/>
    <w:uiPriority w:val="99"/>
    <w:semiHidden/>
    <w:unhideWhenUsed/>
    <w:rsid w:val="009E707E"/>
    <w:rPr>
      <w:color w:val="0000FF"/>
      <w:u w:val="single"/>
    </w:rPr>
  </w:style>
  <w:style w:type="paragraph" w:styleId="a5">
    <w:name w:val="Normal (Web)"/>
    <w:basedOn w:val="a"/>
    <w:uiPriority w:val="99"/>
    <w:semiHidden/>
    <w:unhideWhenUsed/>
    <w:rsid w:val="009E707E"/>
    <w:pPr>
      <w:spacing w:before="100" w:beforeAutospacing="1" w:after="100" w:afterAutospacing="1"/>
    </w:pPr>
  </w:style>
  <w:style w:type="character" w:customStyle="1" w:styleId="20">
    <w:name w:val="Заголовок 2 Знак"/>
    <w:basedOn w:val="a0"/>
    <w:link w:val="2"/>
    <w:uiPriority w:val="9"/>
    <w:rsid w:val="009E707E"/>
    <w:rPr>
      <w:rFonts w:ascii="Times New Roman" w:eastAsia="Times New Roman" w:hAnsi="Times New Roman" w:cs="Times New Roman"/>
      <w:b/>
      <w:bCs/>
      <w:sz w:val="36"/>
      <w:szCs w:val="36"/>
      <w:lang w:eastAsia="ru-RU"/>
    </w:rPr>
  </w:style>
  <w:style w:type="paragraph" w:customStyle="1" w:styleId="ConsPlusCell">
    <w:name w:val="ConsPlusCell"/>
    <w:uiPriority w:val="99"/>
    <w:rsid w:val="004923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6">
    <w:name w:val="Balloon Text"/>
    <w:basedOn w:val="a"/>
    <w:link w:val="a7"/>
    <w:uiPriority w:val="99"/>
    <w:semiHidden/>
    <w:unhideWhenUsed/>
    <w:rsid w:val="00492360"/>
    <w:rPr>
      <w:rFonts w:ascii="Tahoma" w:hAnsi="Tahoma" w:cs="Tahoma"/>
      <w:sz w:val="16"/>
      <w:szCs w:val="16"/>
    </w:rPr>
  </w:style>
  <w:style w:type="character" w:customStyle="1" w:styleId="a7">
    <w:name w:val="Текст выноски Знак"/>
    <w:basedOn w:val="a0"/>
    <w:link w:val="a6"/>
    <w:uiPriority w:val="99"/>
    <w:semiHidden/>
    <w:rsid w:val="00492360"/>
    <w:rPr>
      <w:rFonts w:ascii="Tahoma" w:eastAsia="Times New Roman" w:hAnsi="Tahoma" w:cs="Tahoma"/>
      <w:sz w:val="16"/>
      <w:szCs w:val="16"/>
      <w:lang w:eastAsia="ru-RU"/>
    </w:rPr>
  </w:style>
  <w:style w:type="paragraph" w:styleId="a8">
    <w:name w:val="No Spacing"/>
    <w:link w:val="a9"/>
    <w:uiPriority w:val="1"/>
    <w:qFormat/>
    <w:rsid w:val="00F50635"/>
    <w:pPr>
      <w:suppressAutoHyphens/>
      <w:spacing w:after="0" w:line="240" w:lineRule="auto"/>
    </w:pPr>
    <w:rPr>
      <w:rFonts w:ascii="Calibri" w:eastAsia="Calibri" w:hAnsi="Calibri" w:cs="Times New Roman"/>
      <w:lang w:eastAsia="ar-SA"/>
    </w:rPr>
  </w:style>
  <w:style w:type="paragraph" w:customStyle="1" w:styleId="ConsPlusNonformat">
    <w:name w:val="ConsPlusNonformat"/>
    <w:uiPriority w:val="99"/>
    <w:rsid w:val="0010592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header"/>
    <w:basedOn w:val="a"/>
    <w:link w:val="ab"/>
    <w:uiPriority w:val="99"/>
    <w:unhideWhenUsed/>
    <w:rsid w:val="008B2DEA"/>
    <w:pPr>
      <w:tabs>
        <w:tab w:val="center" w:pos="4677"/>
        <w:tab w:val="right" w:pos="9355"/>
      </w:tabs>
    </w:pPr>
  </w:style>
  <w:style w:type="character" w:customStyle="1" w:styleId="ab">
    <w:name w:val="Верхний колонтитул Знак"/>
    <w:basedOn w:val="a0"/>
    <w:link w:val="aa"/>
    <w:uiPriority w:val="99"/>
    <w:rsid w:val="008B2DEA"/>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8B2DEA"/>
    <w:pPr>
      <w:tabs>
        <w:tab w:val="center" w:pos="4677"/>
        <w:tab w:val="right" w:pos="9355"/>
      </w:tabs>
    </w:pPr>
  </w:style>
  <w:style w:type="character" w:customStyle="1" w:styleId="ad">
    <w:name w:val="Нижний колонтитул Знак"/>
    <w:basedOn w:val="a0"/>
    <w:link w:val="ac"/>
    <w:uiPriority w:val="99"/>
    <w:semiHidden/>
    <w:rsid w:val="008B2DEA"/>
    <w:rPr>
      <w:rFonts w:ascii="Times New Roman" w:eastAsia="Times New Roman" w:hAnsi="Times New Roman" w:cs="Times New Roman"/>
      <w:sz w:val="24"/>
      <w:szCs w:val="24"/>
      <w:lang w:eastAsia="ru-RU"/>
    </w:rPr>
  </w:style>
  <w:style w:type="paragraph" w:styleId="ae">
    <w:name w:val="Body Text Indent"/>
    <w:aliases w:val="Основной текст без отступа,Нумерованный список !!,Надин стиль,Основной текст 1"/>
    <w:basedOn w:val="a"/>
    <w:link w:val="af"/>
    <w:rsid w:val="005547D4"/>
    <w:pPr>
      <w:spacing w:after="120"/>
      <w:ind w:left="283"/>
    </w:pPr>
    <w:rPr>
      <w:sz w:val="28"/>
      <w:szCs w:val="16"/>
    </w:rPr>
  </w:style>
  <w:style w:type="character" w:customStyle="1" w:styleId="af">
    <w:name w:val="Основной текст с отступом Знак"/>
    <w:aliases w:val="Основной текст без отступа Знак,Нумерованный список !! Знак,Надин стиль Знак,Основной текст 1 Знак"/>
    <w:basedOn w:val="a0"/>
    <w:link w:val="ae"/>
    <w:rsid w:val="005547D4"/>
    <w:rPr>
      <w:rFonts w:ascii="Times New Roman" w:eastAsia="Times New Roman" w:hAnsi="Times New Roman" w:cs="Times New Roman"/>
      <w:sz w:val="28"/>
      <w:szCs w:val="16"/>
      <w:lang w:eastAsia="ru-RU"/>
    </w:rPr>
  </w:style>
  <w:style w:type="paragraph" w:styleId="af0">
    <w:name w:val="List"/>
    <w:basedOn w:val="a"/>
    <w:rsid w:val="00192A2F"/>
    <w:pPr>
      <w:ind w:left="283" w:hanging="283"/>
    </w:pPr>
  </w:style>
  <w:style w:type="character" w:customStyle="1" w:styleId="a9">
    <w:name w:val="Без интервала Знак"/>
    <w:basedOn w:val="a0"/>
    <w:link w:val="a8"/>
    <w:uiPriority w:val="1"/>
    <w:locked/>
    <w:rsid w:val="00B34AA7"/>
    <w:rPr>
      <w:rFonts w:ascii="Calibri" w:eastAsia="Calibri" w:hAnsi="Calibri" w:cs="Times New Roman"/>
      <w:lang w:eastAsia="ar-SA"/>
    </w:rPr>
  </w:style>
  <w:style w:type="paragraph" w:customStyle="1" w:styleId="ConsPlusTitle">
    <w:name w:val="ConsPlusTitle"/>
    <w:qFormat/>
    <w:rsid w:val="0058792A"/>
    <w:pPr>
      <w:widowControl w:val="0"/>
      <w:autoSpaceDE w:val="0"/>
      <w:autoSpaceDN w:val="0"/>
      <w:spacing w:after="0" w:line="240" w:lineRule="auto"/>
    </w:pPr>
    <w:rPr>
      <w:rFonts w:ascii="Calibri" w:eastAsia="Times New Roman" w:hAnsi="Calibri" w:cs="Calibri"/>
      <w:b/>
      <w:szCs w:val="20"/>
      <w:lang w:eastAsia="ru-RU"/>
    </w:rPr>
  </w:style>
  <w:style w:type="paragraph" w:styleId="21">
    <w:name w:val="Body Text Indent 2"/>
    <w:basedOn w:val="a"/>
    <w:link w:val="22"/>
    <w:uiPriority w:val="99"/>
    <w:semiHidden/>
    <w:unhideWhenUsed/>
    <w:rsid w:val="008533ED"/>
    <w:pPr>
      <w:spacing w:after="120" w:line="480" w:lineRule="auto"/>
      <w:ind w:left="283"/>
    </w:pPr>
  </w:style>
  <w:style w:type="character" w:customStyle="1" w:styleId="22">
    <w:name w:val="Основной текст с отступом 2 Знак"/>
    <w:basedOn w:val="a0"/>
    <w:link w:val="21"/>
    <w:uiPriority w:val="99"/>
    <w:semiHidden/>
    <w:rsid w:val="008533ED"/>
    <w:rPr>
      <w:rFonts w:ascii="Times New Roman" w:eastAsia="Times New Roman" w:hAnsi="Times New Roman" w:cs="Times New Roman"/>
      <w:sz w:val="24"/>
      <w:szCs w:val="24"/>
      <w:lang w:eastAsia="ru-RU"/>
    </w:rPr>
  </w:style>
  <w:style w:type="paragraph" w:styleId="af1">
    <w:name w:val="Body Text"/>
    <w:basedOn w:val="a"/>
    <w:link w:val="af2"/>
    <w:uiPriority w:val="99"/>
    <w:semiHidden/>
    <w:unhideWhenUsed/>
    <w:rsid w:val="00E83E1F"/>
    <w:pPr>
      <w:spacing w:after="120"/>
    </w:pPr>
  </w:style>
  <w:style w:type="character" w:customStyle="1" w:styleId="af2">
    <w:name w:val="Основной текст Знак"/>
    <w:basedOn w:val="a0"/>
    <w:link w:val="af1"/>
    <w:uiPriority w:val="99"/>
    <w:semiHidden/>
    <w:rsid w:val="00E83E1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92893909">
      <w:bodyDiv w:val="1"/>
      <w:marLeft w:val="0"/>
      <w:marRight w:val="0"/>
      <w:marTop w:val="0"/>
      <w:marBottom w:val="0"/>
      <w:divBdr>
        <w:top w:val="none" w:sz="0" w:space="0" w:color="auto"/>
        <w:left w:val="none" w:sz="0" w:space="0" w:color="auto"/>
        <w:bottom w:val="none" w:sz="0" w:space="0" w:color="auto"/>
        <w:right w:val="none" w:sz="0" w:space="0" w:color="auto"/>
      </w:divBdr>
    </w:div>
    <w:div w:id="436565090">
      <w:bodyDiv w:val="1"/>
      <w:marLeft w:val="0"/>
      <w:marRight w:val="0"/>
      <w:marTop w:val="0"/>
      <w:marBottom w:val="0"/>
      <w:divBdr>
        <w:top w:val="none" w:sz="0" w:space="0" w:color="auto"/>
        <w:left w:val="none" w:sz="0" w:space="0" w:color="auto"/>
        <w:bottom w:val="none" w:sz="0" w:space="0" w:color="auto"/>
        <w:right w:val="none" w:sz="0" w:space="0" w:color="auto"/>
      </w:divBdr>
    </w:div>
    <w:div w:id="591283323">
      <w:bodyDiv w:val="1"/>
      <w:marLeft w:val="0"/>
      <w:marRight w:val="0"/>
      <w:marTop w:val="0"/>
      <w:marBottom w:val="0"/>
      <w:divBdr>
        <w:top w:val="none" w:sz="0" w:space="0" w:color="auto"/>
        <w:left w:val="none" w:sz="0" w:space="0" w:color="auto"/>
        <w:bottom w:val="none" w:sz="0" w:space="0" w:color="auto"/>
        <w:right w:val="none" w:sz="0" w:space="0" w:color="auto"/>
      </w:divBdr>
    </w:div>
    <w:div w:id="840776773">
      <w:bodyDiv w:val="1"/>
      <w:marLeft w:val="0"/>
      <w:marRight w:val="0"/>
      <w:marTop w:val="0"/>
      <w:marBottom w:val="0"/>
      <w:divBdr>
        <w:top w:val="none" w:sz="0" w:space="0" w:color="auto"/>
        <w:left w:val="none" w:sz="0" w:space="0" w:color="auto"/>
        <w:bottom w:val="none" w:sz="0" w:space="0" w:color="auto"/>
        <w:right w:val="none" w:sz="0" w:space="0" w:color="auto"/>
      </w:divBdr>
    </w:div>
    <w:div w:id="1021514466">
      <w:bodyDiv w:val="1"/>
      <w:marLeft w:val="0"/>
      <w:marRight w:val="0"/>
      <w:marTop w:val="0"/>
      <w:marBottom w:val="0"/>
      <w:divBdr>
        <w:top w:val="none" w:sz="0" w:space="0" w:color="auto"/>
        <w:left w:val="none" w:sz="0" w:space="0" w:color="auto"/>
        <w:bottom w:val="none" w:sz="0" w:space="0" w:color="auto"/>
        <w:right w:val="none" w:sz="0" w:space="0" w:color="auto"/>
      </w:divBdr>
    </w:div>
    <w:div w:id="160753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B36A796CC835FBA98ACBC74EAA834982FBB1B6C9AA93E079A44AAAC9DEF161F5119580991A6D19C6C162F80ICeDO" TargetMode="External"/><Relationship Id="rId18" Type="http://schemas.openxmlformats.org/officeDocument/2006/relationships/hyperlink" Target="consultantplus://offline/ref=8BCBC15F3C504DD0F5E6E9C70AFDE3E71D9AAD3B982170A0987C6B46923FC5FA7DC2C6F678FBB5668B6654C7392CC947BB9644CBC65D80669B12F57EmDwBI" TargetMode="External"/><Relationship Id="rId26" Type="http://schemas.openxmlformats.org/officeDocument/2006/relationships/hyperlink" Target="consultantplus://offline/ref=25DCE2A13CF648BCB3BED2546BBB4448E90891A602F02834B1BB4C3BF2A18C73546FF7CD7E316E110CFFE623j2l7M" TargetMode="External"/><Relationship Id="rId39" Type="http://schemas.openxmlformats.org/officeDocument/2006/relationships/hyperlink" Target="consultantplus://offline/ref=36168BB13699053C07C0506209BE5818CE29145D44FB06A2E3D94A3ED3823934069274FD15BE0386CA5E4CEDwAn4H" TargetMode="External"/><Relationship Id="rId21" Type="http://schemas.openxmlformats.org/officeDocument/2006/relationships/hyperlink" Target="consultantplus://offline/ref=F2CF3EA476FEECC8002D3AD4C1B29ACE2A3FCB9EFED875DB4F5AF79BA72FAF98EAC39EDE9C901BE827AB6782ADl4M" TargetMode="External"/><Relationship Id="rId34" Type="http://schemas.openxmlformats.org/officeDocument/2006/relationships/hyperlink" Target="consultantplus://offline/ref=ED7976BDF0329A36A769092C211AAFF3F9352C52F726C21CAD8F32BC1C013A7B61C4FB8CF592B22DF171C9EAn1i2H" TargetMode="External"/><Relationship Id="rId42" Type="http://schemas.openxmlformats.org/officeDocument/2006/relationships/hyperlink" Target="consultantplus://offline/ref=430D32ECD682B7BE198891B53050CC6F1EE1C161B402E7DFDFD7370E1FB5D0240308F32CB7135B64BD0BA072P4n3M" TargetMode="External"/><Relationship Id="rId47" Type="http://schemas.openxmlformats.org/officeDocument/2006/relationships/hyperlink" Target="consultantplus://offline/ref=7362621C7BF2154119B00C7493DD3D37BF4D3B432610110E2E34699A94M2q7R" TargetMode="External"/><Relationship Id="rId50" Type="http://schemas.openxmlformats.org/officeDocument/2006/relationships/hyperlink" Target="consultantplus://offline/ref=D8C0DFEA86E3C8073056577FDFA1847AA2B30CF716B2FA5A1EC6D2CB305A5E849BF2A12CB7AEBD558619A02D53B5S" TargetMode="External"/><Relationship Id="rId55" Type="http://schemas.openxmlformats.org/officeDocument/2006/relationships/hyperlink" Target="consultantplus://offline/ref=693DBBF4848CE2E9AB963E8C8F865DA70391F4B0A4D0E8524D69DF4FD20F9289664A923CCA61F2A416803779ABvEH"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BCBC15F3C504DD0F5E6E9C70AFDE3E71D9AAD3B982677AF9A786B46923FC5FA7DC2C6F678FBB5668B6654C7392CC947BB9644CBC65D80669B12F57EmDwBI" TargetMode="External"/><Relationship Id="rId20" Type="http://schemas.openxmlformats.org/officeDocument/2006/relationships/hyperlink" Target="consultantplus://offline/ref=F2CF3EA476FEECC8002D3AD4C1B29ACE2A3FCB9EFED875DB4F5AF79BA72FAF98EAC39EDE9C901BE827AB6483ADlEM" TargetMode="External"/><Relationship Id="rId29" Type="http://schemas.openxmlformats.org/officeDocument/2006/relationships/hyperlink" Target="consultantplus://offline/ref=4725244ED2E7255241D8128B56E81879A5DC798678FF0CC3698D2761004B440C77D6248F6F5F93E8A4C8B5DDQ5I" TargetMode="External"/><Relationship Id="rId41" Type="http://schemas.openxmlformats.org/officeDocument/2006/relationships/hyperlink" Target="consultantplus://offline/ref=430D32ECD682B7BE198891B53050CC6F1EE1C161B402E7DFDFD7370E1FB5D0240308F32CB7135B64BD0EA178P4n6M" TargetMode="External"/><Relationship Id="rId54" Type="http://schemas.openxmlformats.org/officeDocument/2006/relationships/hyperlink" Target="consultantplus://offline/ref=61CC0F69FA4BD31E4135BF1953EB991EE2536F3E588DDA7DE92CCD46651E2AD3D1DDAA558F47EC2E276C2762g7JBO"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36A796CC835FBA98ACBC74EAA834982FBB1B6C9AA93A0F9A43AAAC9DEF161F5119580991A6D19C6C162F80ICeDO" TargetMode="External"/><Relationship Id="rId24" Type="http://schemas.openxmlformats.org/officeDocument/2006/relationships/hyperlink" Target="consultantplus://offline/ref=25DCE2A13CF648BCB3BED2546BBB4448E90891A602F02834B1BB4C3BF2A18C73546FF7CD7E316E110CFEED27j2l6M" TargetMode="External"/><Relationship Id="rId32" Type="http://schemas.openxmlformats.org/officeDocument/2006/relationships/hyperlink" Target="consultantplus://offline/ref=05629503058025FE74E57197E1A093454886BEED85C4DA4FC7F12D7C0B63F5B3C6933D8AEB1F8AFD3248CABAJ7m3M" TargetMode="External"/><Relationship Id="rId37" Type="http://schemas.openxmlformats.org/officeDocument/2006/relationships/hyperlink" Target="consultantplus://offline/ref=430D32ECD682B7BE198891B53050CC6F1EE1C161B402E7DFDFD7370E1FB5D0240308F32CB7135B64BF0DA672P4n7M" TargetMode="External"/><Relationship Id="rId40" Type="http://schemas.openxmlformats.org/officeDocument/2006/relationships/hyperlink" Target="consultantplus://offline/ref=430D32ECD682B7BE198891B53050CC6F1EE1C161B402E7DFDFD7370E1FB5D0240308F32CB7135B64BE0EA079P4nEM" TargetMode="External"/><Relationship Id="rId45" Type="http://schemas.openxmlformats.org/officeDocument/2006/relationships/hyperlink" Target="consultantplus://offline/ref=B017E7FAE3AE7A767D7FFECD279412820DF1315F0F0E9324603ACA29C19CDA6FD20257A8F26960065F41BFEAT7o2M" TargetMode="External"/><Relationship Id="rId53" Type="http://schemas.openxmlformats.org/officeDocument/2006/relationships/hyperlink" Target="consultantplus://offline/ref=2071D50FBA9CF4122F4D313F288CBF99A1CD91B5EDACD9779AC380E07EJ5c9G" TargetMode="External"/><Relationship Id="rId58" Type="http://schemas.openxmlformats.org/officeDocument/2006/relationships/hyperlink" Target="consultantplus://offline/ref=9E80072E372A77E09C54B32F11011AFD2CD42C0A77D2FC1F0A15F06FC3F17DFFED66B21AAB96B287BBDFA4MABBP" TargetMode="External"/><Relationship Id="rId5" Type="http://schemas.openxmlformats.org/officeDocument/2006/relationships/webSettings" Target="webSettings.xml"/><Relationship Id="rId15" Type="http://schemas.openxmlformats.org/officeDocument/2006/relationships/hyperlink" Target="consultantplus://offline/ref=DA378C115A607525015EAD755DE64B4A61DBDAF03AB0752116B964849CBE93F5300F2EEE7F740B5BDEF9FB27X0L8I" TargetMode="External"/><Relationship Id="rId23" Type="http://schemas.openxmlformats.org/officeDocument/2006/relationships/hyperlink" Target="consultantplus://offline/ref=25DCE2A13CF648BCB3BED2546BBB4448E90891A602F02834B1BB4C3BF2A18C73546FF7CD7E316E110CFEE726j2l3M" TargetMode="External"/><Relationship Id="rId28" Type="http://schemas.openxmlformats.org/officeDocument/2006/relationships/hyperlink" Target="consultantplus://offline/ref=4725244ED2E7255241D8128B56E81879A5DC798678FF0CC3698D2761004B440C77D6248F6F5F93E8A5C2BFDDQ4I" TargetMode="External"/><Relationship Id="rId36" Type="http://schemas.openxmlformats.org/officeDocument/2006/relationships/hyperlink" Target="consultantplus://offline/ref=7D8FE0E332435228BFBE4F15E57731FE9C2437861DCEBC00B3D9A4BFF36BFBA1E0C0276A28248C935FF8F8CFq5T5H" TargetMode="External"/><Relationship Id="rId49" Type="http://schemas.openxmlformats.org/officeDocument/2006/relationships/hyperlink" Target="consultantplus://offline/ref=ABADAF9BD949013A71BA4F24C3049D63DA9BC5CC17CE4FE2C3D4CA166AB0A712ADC483C4D5DCE7446FBBA60FgFR7O" TargetMode="External"/><Relationship Id="rId57" Type="http://schemas.openxmlformats.org/officeDocument/2006/relationships/hyperlink" Target="consultantplus://offline/ref=E8288F8B344E27F2857C298F63A8420D5B01DDD965E57A61ABA13F82B5546C16FC9FE62480C000F9A35A83FEg403O" TargetMode="External"/><Relationship Id="rId61" Type="http://schemas.openxmlformats.org/officeDocument/2006/relationships/fontTable" Target="fontTable.xml"/><Relationship Id="rId10" Type="http://schemas.openxmlformats.org/officeDocument/2006/relationships/hyperlink" Target="consultantplus://offline/ref=4BB6EE224BB639E53C3BA4A3DF4B6058459C22BE2553EB121397CE9650D3B45F74B38032C886EF56FDDEDBD4nFWAQ" TargetMode="External"/><Relationship Id="rId19" Type="http://schemas.openxmlformats.org/officeDocument/2006/relationships/hyperlink" Target="consultantplus://offline/ref=8BCBC15F3C504DD0F5E6E9C70AFDE3E71D9AAD3B982171A29C7B6B46923FC5FA7DC2C6F678FBB5668B6654C7392CC947BB9644CBC65D80669B12F57EmDwBI" TargetMode="External"/><Relationship Id="rId31" Type="http://schemas.openxmlformats.org/officeDocument/2006/relationships/hyperlink" Target="consultantplus://offline/ref=05629503058025FE74E57197E1A093454886BEED85C4DA4FC7F12D7C0B63F5B3C6933D8AEB1F8AFD3248CFB4J7mDM" TargetMode="External"/><Relationship Id="rId44" Type="http://schemas.openxmlformats.org/officeDocument/2006/relationships/hyperlink" Target="consultantplus://offline/ref=36168BB13699053C07C0506209BE5818CE29145D44FB06A2E3D94A3ED3823934069274FD15BE0386C95D45ECwAn8H" TargetMode="External"/><Relationship Id="rId52" Type="http://schemas.openxmlformats.org/officeDocument/2006/relationships/hyperlink" Target="consultantplus://offline/ref=578FC60832787D360F57BEEBA6D961B4A3BC538AF9E6F78A565810837FD56B72AC57C380DC44B23584503B878E8EC193020195ABCBB4553FA48AB517Z4P4I" TargetMode="External"/><Relationship Id="rId6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4BB6EE224BB639E53C3BA4A3DF4B6058459C22BE2553EA171092CE9650D3B45F74B38032C886EF56FDDEDBD4nFWAQ" TargetMode="External"/><Relationship Id="rId14" Type="http://schemas.openxmlformats.org/officeDocument/2006/relationships/hyperlink" Target="consultantplus://offline/ref=DA378C115A607525015EAD755DE64B4A61DBDAF03AB0762C17B164849CBE93F5300F2EEE7F740B5BDEF9FB27X0L8I" TargetMode="External"/><Relationship Id="rId22" Type="http://schemas.openxmlformats.org/officeDocument/2006/relationships/hyperlink" Target="consultantplus://offline/ref=8E52814F4F4AB55C8A4D2AFE6233D233E770A6144EBB114846D99EB9EE0A0C9C8E9DA3E80935870399641204x5d0H" TargetMode="External"/><Relationship Id="rId27" Type="http://schemas.openxmlformats.org/officeDocument/2006/relationships/hyperlink" Target="consultantplus://offline/ref=4725244ED2E7255241D8128B56E81879A5DC798678FF0CC3698D2761004B440C77D6248F6F5F93E8A5C9B6DDQEI" TargetMode="External"/><Relationship Id="rId30" Type="http://schemas.openxmlformats.org/officeDocument/2006/relationships/hyperlink" Target="consultantplus://offline/ref=4725244ED2E7255241D8128B56E81879A5DC798678FF0CC3698D2761004B440C77D6248F6F5F93E8A4C8B3DDQ2I" TargetMode="External"/><Relationship Id="rId35" Type="http://schemas.openxmlformats.org/officeDocument/2006/relationships/hyperlink" Target="consultantplus://offline/ref=7D8FE0E332435228BFBE4F15E57731FE9C2437861DCEBD05B0DCA4BFF36BFBA1E0C0276A28248C935FF8F8CFq5T5H" TargetMode="External"/><Relationship Id="rId43" Type="http://schemas.openxmlformats.org/officeDocument/2006/relationships/hyperlink" Target="consultantplus://offline/ref=36168BB13699053C07C0506209BE5818CE29145D44FB06A2E3D94A3ED3823934069274FD15BE0386C95E45ECwAnFH" TargetMode="External"/><Relationship Id="rId48" Type="http://schemas.openxmlformats.org/officeDocument/2006/relationships/hyperlink" Target="consultantplus://offline/ref=18217D8C39EE42A899C88329384B6625FFDC68BC5C5C97EBE08E681E7E4E348101EC2141781FE8A7AFE17631ACB169B0747621DF5122673147F8815A6Ej7L" TargetMode="External"/><Relationship Id="rId56" Type="http://schemas.openxmlformats.org/officeDocument/2006/relationships/hyperlink" Target="consultantplus://offline/ref=CD34447524948689C3094A254FF9D09435733F28DA52E574F9CFBDCAA1E2B988C4663340E344CBD89FCFB3BB71F4C221D2AAC0F77790ACB361EE05F742QCI" TargetMode="External"/><Relationship Id="rId8" Type="http://schemas.openxmlformats.org/officeDocument/2006/relationships/hyperlink" Target="consultantplus://offline/ref=4BB6EE224BB639E53C3BA4A3DF4B6058459C22BE2553E516139ECE9650D3B45F74B38032C886EF56FDDEDBD4nFWAQ" TargetMode="External"/><Relationship Id="rId51" Type="http://schemas.openxmlformats.org/officeDocument/2006/relationships/hyperlink" Target="consultantplus://offline/ref=383B7FBE1EDDE6A290C3B42FB7AD598C19270FEA6C37BD702FB79A3642066B5AFC92DED0BCF98082DEB615E0bCxCO" TargetMode="External"/><Relationship Id="rId3" Type="http://schemas.openxmlformats.org/officeDocument/2006/relationships/styles" Target="styles.xml"/><Relationship Id="rId12" Type="http://schemas.openxmlformats.org/officeDocument/2006/relationships/hyperlink" Target="consultantplus://offline/ref=EB36A796CC835FBA98ACBC74EAA834982FBB1B6C9AA938049F48AAAC9DEF161F5119580991A6D19C6C162F80ICeDO" TargetMode="External"/><Relationship Id="rId17" Type="http://schemas.openxmlformats.org/officeDocument/2006/relationships/hyperlink" Target="consultantplus://offline/ref=8BCBC15F3C504DD0F5E6E9C70AFDE3E71D9AAD3B982679A397726B46923FC5FA7DC2C6F678FBB5668B6654C7392CC947BB9644CBC65D80669B12F57EmDwBI" TargetMode="External"/><Relationship Id="rId25" Type="http://schemas.openxmlformats.org/officeDocument/2006/relationships/hyperlink" Target="consultantplus://offline/ref=25DCE2A13CF648BCB3BED2546BBB4448E90891A602F02834B1BB4C3BF2A18C73546FF7CD7E316E110CFFE621j2lDM" TargetMode="External"/><Relationship Id="rId33" Type="http://schemas.openxmlformats.org/officeDocument/2006/relationships/hyperlink" Target="consultantplus://offline/ref=D0DFF5CC3BBDBA88642F767DC16EBF7CA0F58C5066EA38AC05D2D8ADF6791F691A0D6B5B51ECBBADBE1EA9r9S8I" TargetMode="External"/><Relationship Id="rId38" Type="http://schemas.openxmlformats.org/officeDocument/2006/relationships/hyperlink" Target="consultantplus://offline/ref=36168BB13699053C07C0506209BE5818CE29145D44FB06A2E3D94A3ED3823934069274FD15BE0386CB5C47EFwAnFH" TargetMode="External"/><Relationship Id="rId46" Type="http://schemas.openxmlformats.org/officeDocument/2006/relationships/hyperlink" Target="consultantplus://offline/ref=B017E7FAE3AE7A767D7FFECD279412820DF1315F0F0E9324603ACA29C19CDA6FD20257A8F26960065F41BFEET7o2M" TargetMode="External"/><Relationship Id="rId5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0AD64-2CA1-435E-BE97-B257E4C09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24</Pages>
  <Words>9948</Words>
  <Characters>56705</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G.Dolgaya</dc:creator>
  <cp:lastModifiedBy>E.Ternovaya</cp:lastModifiedBy>
  <cp:revision>50</cp:revision>
  <cp:lastPrinted>2019-02-01T11:06:00Z</cp:lastPrinted>
  <dcterms:created xsi:type="dcterms:W3CDTF">2019-01-29T08:45:00Z</dcterms:created>
  <dcterms:modified xsi:type="dcterms:W3CDTF">2019-03-18T14:01:00Z</dcterms:modified>
</cp:coreProperties>
</file>